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4B15D9" w14:textId="4192758C" w:rsidR="00C00940" w:rsidRPr="00CF74A4" w:rsidRDefault="00006314" w:rsidP="00C00940">
      <w:pPr>
        <w:pStyle w:val="Heading1"/>
        <w:jc w:val="both"/>
        <w:rPr>
          <w:b w:val="0"/>
          <w:sz w:val="40"/>
        </w:rPr>
      </w:pPr>
      <w:r w:rsidRPr="007B06FD">
        <w:rPr>
          <w:noProof/>
          <w:lang w:eastAsia="en-US"/>
        </w:rPr>
        <mc:AlternateContent>
          <mc:Choice Requires="wps">
            <w:drawing>
              <wp:anchor distT="0" distB="0" distL="114300" distR="114300" simplePos="0" relativeHeight="251661312" behindDoc="0" locked="0" layoutInCell="1" allowOverlap="1" wp14:anchorId="1DBCAAAD" wp14:editId="65E8A68B">
                <wp:simplePos x="0" y="0"/>
                <wp:positionH relativeFrom="column">
                  <wp:posOffset>-1798321</wp:posOffset>
                </wp:positionH>
                <wp:positionV relativeFrom="paragraph">
                  <wp:posOffset>45720</wp:posOffset>
                </wp:positionV>
                <wp:extent cx="1495425" cy="367756"/>
                <wp:effectExtent l="0" t="0" r="0" b="0"/>
                <wp:wrapNone/>
                <wp:docPr id="6" name="Text Box 6"/>
                <wp:cNvGraphicFramePr/>
                <a:graphic xmlns:a="http://schemas.openxmlformats.org/drawingml/2006/main">
                  <a:graphicData uri="http://schemas.microsoft.com/office/word/2010/wordprocessingShape">
                    <wps:wsp>
                      <wps:cNvSpPr txBox="1"/>
                      <wps:spPr>
                        <a:xfrm>
                          <a:off x="0" y="0"/>
                          <a:ext cx="1495425" cy="367756"/>
                        </a:xfrm>
                        <a:prstGeom prst="rect">
                          <a:avLst/>
                        </a:prstGeom>
                        <a:noFill/>
                        <a:ln w="6350">
                          <a:noFill/>
                        </a:ln>
                      </wps:spPr>
                      <wps:txbx>
                        <w:txbxContent>
                          <w:p w14:paraId="4F60E7EA" w14:textId="01E4CCD3" w:rsidR="00006314" w:rsidRPr="00C00940" w:rsidRDefault="00C00940" w:rsidP="00C00940">
                            <w:pPr>
                              <w:jc w:val="both"/>
                            </w:pPr>
                            <w:r w:rsidRPr="00CF74A4">
                              <w:t>Updated October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BCAAAD" id="_x0000_t202" coordsize="21600,21600" o:spt="202" path="m,l,21600r21600,l21600,xe">
                <v:stroke joinstyle="miter"/>
                <v:path gradientshapeok="t" o:connecttype="rect"/>
              </v:shapetype>
              <v:shape id="Text Box 6" o:spid="_x0000_s1026" type="#_x0000_t202" style="position:absolute;left:0;text-align:left;margin-left:-141.6pt;margin-top:3.6pt;width:117.75pt;height:2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" filled="f" stroked="f" strokeweight=".5pt">
                <v:textbox>
                  <w:txbxContent>
                    <w:p w14:paraId="4F60E7EA" w14:textId="01E4CCD3" w:rsidR="00006314" w:rsidRPr="00C00940" w:rsidRDefault="00C00940" w:rsidP="00C00940">
                      <w:pPr>
                        <w:jc w:val="both"/>
                      </w:pPr>
                      <w:r w:rsidRPr="00CF74A4">
                        <w:t>Updated October 2021</w:t>
                      </w:r>
                    </w:p>
                  </w:txbxContent>
                </v:textbox>
              </v:shape>
            </w:pict>
          </mc:Fallback>
        </mc:AlternateContent>
      </w:r>
      <w:r w:rsidR="00C00940" w:rsidRPr="00CF74A4">
        <w:rPr>
          <w:sz w:val="40"/>
        </w:rPr>
        <w:t>SPARX* BOILERPLATE</w:t>
      </w:r>
    </w:p>
    <w:p w14:paraId="326DB6B8" w14:textId="77777777" w:rsidR="00C00940" w:rsidRPr="00CF74A4" w:rsidRDefault="00C00940" w:rsidP="00C00940">
      <w:pPr>
        <w:pStyle w:val="Heading2"/>
      </w:pPr>
      <w:r w:rsidRPr="00CF74A4">
        <w:t>Full Version in English</w:t>
      </w:r>
    </w:p>
    <w:p w14:paraId="36079027" w14:textId="77777777" w:rsidR="00C00940" w:rsidRPr="00CF74A4" w:rsidRDefault="00C00940" w:rsidP="00C00940">
      <w:pPr>
        <w:jc w:val="both"/>
        <w:rPr>
          <w:b/>
        </w:rPr>
      </w:pPr>
      <w:r w:rsidRPr="00CF74A4">
        <w:rPr>
          <w:b/>
        </w:rPr>
        <w:t xml:space="preserve">About </w:t>
      </w:r>
      <w:proofErr w:type="spellStart"/>
      <w:r w:rsidRPr="00CF74A4">
        <w:rPr>
          <w:b/>
        </w:rPr>
        <w:t>Sparx</w:t>
      </w:r>
      <w:proofErr w:type="spellEnd"/>
      <w:r w:rsidRPr="00CF74A4">
        <w:rPr>
          <w:b/>
        </w:rPr>
        <w:t>*</w:t>
      </w:r>
    </w:p>
    <w:p w14:paraId="5B3203CE" w14:textId="77777777" w:rsidR="00C00940" w:rsidRPr="00CF74A4" w:rsidRDefault="00C00940" w:rsidP="00C00940">
      <w:pPr>
        <w:jc w:val="both"/>
      </w:pPr>
      <w:r w:rsidRPr="00CF74A4">
        <w:t xml:space="preserve">Established in 1995, </w:t>
      </w:r>
      <w:proofErr w:type="spellStart"/>
      <w:r w:rsidRPr="00CF74A4">
        <w:t>Sparx</w:t>
      </w:r>
      <w:proofErr w:type="spellEnd"/>
      <w:r w:rsidRPr="00CF74A4">
        <w:t xml:space="preserve">* is Vietnam's premier Game Art and Animation studio, with over 500 full-time artists, animators and technical experts. Since 2011, </w:t>
      </w:r>
      <w:proofErr w:type="spellStart"/>
      <w:r w:rsidRPr="00CF74A4">
        <w:t>Sparx</w:t>
      </w:r>
      <w:proofErr w:type="spellEnd"/>
      <w:r w:rsidRPr="00CF74A4">
        <w:t xml:space="preserve">* has been a member of </w:t>
      </w:r>
      <w:proofErr w:type="spellStart"/>
      <w:r w:rsidRPr="00CF74A4">
        <w:t>Virtuos</w:t>
      </w:r>
      <w:proofErr w:type="spellEnd"/>
      <w:r w:rsidRPr="00CF74A4">
        <w:t xml:space="preserve"> Group - one of the world's largest content production companies. For over two decades, the studio based in Ho Chi Minh City has contributed to the biggest AAA video games, highest-grossing Hollywood blockbuster movies, and award-winning TV series. More information at </w:t>
      </w:r>
      <w:hyperlink r:id="rId8" w:history="1">
        <w:r w:rsidRPr="00CF74A4">
          <w:rPr>
            <w:rStyle w:val="Hyperlink"/>
          </w:rPr>
          <w:t>www.sparx.com</w:t>
        </w:r>
      </w:hyperlink>
    </w:p>
    <w:p w14:paraId="3BAB87D2" w14:textId="77777777" w:rsidR="00C00940" w:rsidRPr="00CF74A4" w:rsidRDefault="00C00940" w:rsidP="00C00940">
      <w:pPr>
        <w:pStyle w:val="Heading2"/>
      </w:pPr>
      <w:r w:rsidRPr="00CF74A4">
        <w:t>Short Version in English</w:t>
      </w:r>
    </w:p>
    <w:p w14:paraId="3E865A82" w14:textId="77777777" w:rsidR="00C00940" w:rsidRPr="00CF74A4" w:rsidRDefault="00C00940" w:rsidP="00C00940">
      <w:pPr>
        <w:jc w:val="both"/>
        <w:rPr>
          <w:b/>
        </w:rPr>
      </w:pPr>
      <w:r w:rsidRPr="00CF74A4">
        <w:rPr>
          <w:b/>
        </w:rPr>
        <w:t xml:space="preserve">About </w:t>
      </w:r>
      <w:proofErr w:type="spellStart"/>
      <w:r w:rsidRPr="00CF74A4">
        <w:rPr>
          <w:b/>
        </w:rPr>
        <w:t>Sparx</w:t>
      </w:r>
      <w:proofErr w:type="spellEnd"/>
      <w:r w:rsidRPr="00CF74A4">
        <w:rPr>
          <w:b/>
        </w:rPr>
        <w:t>*</w:t>
      </w:r>
    </w:p>
    <w:p w14:paraId="2D138E9D" w14:textId="2AB44CDC" w:rsidR="00C00940" w:rsidRPr="00C00940" w:rsidRDefault="00C00940" w:rsidP="00C00940">
      <w:pPr>
        <w:jc w:val="both"/>
      </w:pPr>
      <w:r w:rsidRPr="00CF74A4">
        <w:t xml:space="preserve">Established in 1995, </w:t>
      </w:r>
      <w:proofErr w:type="spellStart"/>
      <w:r w:rsidRPr="00CF74A4">
        <w:t>Sparx</w:t>
      </w:r>
      <w:proofErr w:type="spellEnd"/>
      <w:r w:rsidRPr="00CF74A4">
        <w:t xml:space="preserve">* - A </w:t>
      </w:r>
      <w:proofErr w:type="spellStart"/>
      <w:r w:rsidRPr="00CF74A4">
        <w:t>Virtuos</w:t>
      </w:r>
      <w:proofErr w:type="spellEnd"/>
      <w:r w:rsidRPr="00CF74A4">
        <w:t xml:space="preserve"> Studio is Vietnam's premier Game Art and Animation, with over 500 artists, animators and technical experts working on the biggest AAA video games, highest-grossing Hollywood blockbuster movies, and award-winning TV series. More information at </w:t>
      </w:r>
      <w:hyperlink r:id="rId9" w:history="1">
        <w:r w:rsidRPr="00CF74A4">
          <w:rPr>
            <w:rStyle w:val="Hyperlink"/>
          </w:rPr>
          <w:t>www.sparx.com</w:t>
        </w:r>
      </w:hyperlink>
    </w:p>
    <w:p w14:paraId="6252DE25" w14:textId="77777777" w:rsidR="00C00940" w:rsidRPr="00CF74A4" w:rsidRDefault="00C00940" w:rsidP="00C00940">
      <w:pPr>
        <w:pStyle w:val="Heading2"/>
      </w:pPr>
      <w:r w:rsidRPr="00CF74A4">
        <w:t>Related links in English</w:t>
      </w:r>
    </w:p>
    <w:p w14:paraId="20212BBA" w14:textId="77777777" w:rsidR="00C00940" w:rsidRPr="00CF74A4" w:rsidRDefault="00C00940" w:rsidP="00C00940">
      <w:pPr>
        <w:pStyle w:val="ListParagraph"/>
        <w:numPr>
          <w:ilvl w:val="0"/>
          <w:numId w:val="18"/>
        </w:numPr>
        <w:spacing w:after="0"/>
        <w:ind w:left="180" w:hanging="180"/>
        <w:jc w:val="both"/>
      </w:pPr>
      <w:r w:rsidRPr="00CF74A4">
        <w:t xml:space="preserve">For more news about </w:t>
      </w:r>
      <w:proofErr w:type="spellStart"/>
      <w:r w:rsidRPr="00CF74A4">
        <w:t>Sparx</w:t>
      </w:r>
      <w:proofErr w:type="spellEnd"/>
      <w:r w:rsidRPr="00CF74A4">
        <w:t xml:space="preserve">*, please visit: </w:t>
      </w:r>
      <w:hyperlink r:id="rId10" w:history="1">
        <w:r w:rsidRPr="00CF74A4">
          <w:rPr>
            <w:rStyle w:val="Hyperlink"/>
          </w:rPr>
          <w:t>www.sparx.com/news</w:t>
        </w:r>
      </w:hyperlink>
    </w:p>
    <w:p w14:paraId="339742D5" w14:textId="77777777" w:rsidR="00C00940" w:rsidRDefault="00C00940" w:rsidP="00C00940">
      <w:pPr>
        <w:pStyle w:val="ListParagraph"/>
        <w:numPr>
          <w:ilvl w:val="0"/>
          <w:numId w:val="18"/>
        </w:numPr>
        <w:pBdr>
          <w:bottom w:val="single" w:sz="6" w:space="1" w:color="auto"/>
        </w:pBdr>
        <w:spacing w:after="0"/>
        <w:ind w:left="180" w:hanging="180"/>
        <w:jc w:val="both"/>
      </w:pPr>
      <w:r w:rsidRPr="00CF74A4">
        <w:t xml:space="preserve">For business enquiries, please contact: </w:t>
      </w:r>
      <w:hyperlink r:id="rId11" w:history="1">
        <w:r w:rsidRPr="00207FE3">
          <w:rPr>
            <w:rStyle w:val="Hyperlink"/>
          </w:rPr>
          <w:t>marketing@virtuosgames.com</w:t>
        </w:r>
      </w:hyperlink>
    </w:p>
    <w:p w14:paraId="6CE50934" w14:textId="77777777" w:rsidR="00C00940" w:rsidRPr="00CF74A4" w:rsidRDefault="00C00940" w:rsidP="00C00940">
      <w:pPr>
        <w:pBdr>
          <w:bottom w:val="single" w:sz="6" w:space="1" w:color="auto"/>
        </w:pBdr>
        <w:jc w:val="both"/>
        <w:rPr>
          <w:rStyle w:val="Hyperlink"/>
          <w:color w:val="auto"/>
          <w:u w:val="none"/>
        </w:rPr>
      </w:pPr>
    </w:p>
    <w:p w14:paraId="18D9A588" w14:textId="77777777" w:rsidR="00C00940" w:rsidRDefault="00C00940">
      <w:pPr>
        <w:spacing w:after="160" w:line="288" w:lineRule="auto"/>
        <w:ind w:left="2160"/>
        <w:rPr>
          <w:rFonts w:eastAsiaTheme="majorEastAsia" w:cstheme="majorBidi"/>
          <w:b/>
          <w:color w:val="C00000"/>
          <w:sz w:val="28"/>
          <w:szCs w:val="28"/>
        </w:rPr>
      </w:pPr>
      <w:r>
        <w:br w:type="page"/>
      </w:r>
    </w:p>
    <w:p w14:paraId="29E4C342" w14:textId="3F78D03E" w:rsidR="00C00940" w:rsidRPr="00CF74A4" w:rsidRDefault="00C00940" w:rsidP="00C00940">
      <w:pPr>
        <w:pStyle w:val="Heading2"/>
      </w:pPr>
      <w:bookmarkStart w:id="0" w:name="_GoBack"/>
      <w:bookmarkEnd w:id="0"/>
      <w:r w:rsidRPr="00CF74A4">
        <w:t>Full Version in Vietnamese</w:t>
      </w:r>
    </w:p>
    <w:p w14:paraId="48237126" w14:textId="77777777" w:rsidR="00C00940" w:rsidRPr="00CF74A4" w:rsidRDefault="00C00940" w:rsidP="00C00940">
      <w:pPr>
        <w:jc w:val="both"/>
        <w:rPr>
          <w:b/>
        </w:rPr>
      </w:pPr>
      <w:proofErr w:type="spellStart"/>
      <w:r w:rsidRPr="00CF74A4">
        <w:rPr>
          <w:b/>
        </w:rPr>
        <w:t>Về</w:t>
      </w:r>
      <w:proofErr w:type="spellEnd"/>
      <w:r w:rsidRPr="00CF74A4">
        <w:rPr>
          <w:b/>
        </w:rPr>
        <w:t xml:space="preserve"> </w:t>
      </w:r>
      <w:proofErr w:type="spellStart"/>
      <w:r w:rsidRPr="00CF74A4">
        <w:rPr>
          <w:b/>
        </w:rPr>
        <w:t>Sparx</w:t>
      </w:r>
      <w:proofErr w:type="spellEnd"/>
      <w:r w:rsidRPr="00CF74A4">
        <w:rPr>
          <w:b/>
        </w:rPr>
        <w:t>*</w:t>
      </w:r>
    </w:p>
    <w:p w14:paraId="12B8A529" w14:textId="77777777" w:rsidR="00C00940" w:rsidRPr="00CF74A4" w:rsidRDefault="00C00940" w:rsidP="00C00940">
      <w:pPr>
        <w:jc w:val="both"/>
      </w:pPr>
      <w:proofErr w:type="spellStart"/>
      <w:r w:rsidRPr="00CF74A4">
        <w:t>Thành</w:t>
      </w:r>
      <w:proofErr w:type="spellEnd"/>
      <w:r w:rsidRPr="00CF74A4">
        <w:t xml:space="preserve"> </w:t>
      </w:r>
      <w:proofErr w:type="spellStart"/>
      <w:r w:rsidRPr="00CF74A4">
        <w:t>lập</w:t>
      </w:r>
      <w:proofErr w:type="spellEnd"/>
      <w:r w:rsidRPr="00CF74A4">
        <w:t xml:space="preserve"> </w:t>
      </w:r>
      <w:proofErr w:type="spellStart"/>
      <w:r w:rsidRPr="00CF74A4">
        <w:t>vào</w:t>
      </w:r>
      <w:proofErr w:type="spellEnd"/>
      <w:r w:rsidRPr="00CF74A4">
        <w:t xml:space="preserve"> </w:t>
      </w:r>
      <w:proofErr w:type="spellStart"/>
      <w:r w:rsidRPr="00CF74A4">
        <w:t>năm</w:t>
      </w:r>
      <w:proofErr w:type="spellEnd"/>
      <w:r w:rsidRPr="00CF74A4">
        <w:t xml:space="preserve"> 1995, </w:t>
      </w:r>
      <w:proofErr w:type="spellStart"/>
      <w:r w:rsidRPr="00CF74A4">
        <w:t>Sparx</w:t>
      </w:r>
      <w:proofErr w:type="spellEnd"/>
      <w:r w:rsidRPr="00CF74A4">
        <w:t xml:space="preserve">* </w:t>
      </w:r>
      <w:proofErr w:type="spellStart"/>
      <w:r w:rsidRPr="00CF74A4">
        <w:t>hiện</w:t>
      </w:r>
      <w:proofErr w:type="spellEnd"/>
      <w:r w:rsidRPr="00CF74A4">
        <w:t xml:space="preserve"> </w:t>
      </w:r>
      <w:proofErr w:type="spellStart"/>
      <w:r w:rsidRPr="00CF74A4">
        <w:t>là</w:t>
      </w:r>
      <w:proofErr w:type="spellEnd"/>
      <w:r w:rsidRPr="00CF74A4">
        <w:t xml:space="preserve"> studio </w:t>
      </w:r>
      <w:proofErr w:type="spellStart"/>
      <w:r w:rsidRPr="00CF74A4">
        <w:t>hàng</w:t>
      </w:r>
      <w:proofErr w:type="spellEnd"/>
      <w:r w:rsidRPr="00CF74A4">
        <w:t xml:space="preserve"> </w:t>
      </w:r>
      <w:proofErr w:type="spellStart"/>
      <w:r w:rsidRPr="00CF74A4">
        <w:t>đầu</w:t>
      </w:r>
      <w:proofErr w:type="spellEnd"/>
      <w:r w:rsidRPr="00CF74A4">
        <w:t xml:space="preserve"> </w:t>
      </w:r>
      <w:proofErr w:type="spellStart"/>
      <w:r w:rsidRPr="00CF74A4">
        <w:t>Việt</w:t>
      </w:r>
      <w:proofErr w:type="spellEnd"/>
      <w:r w:rsidRPr="00CF74A4">
        <w:t xml:space="preserve"> Nam </w:t>
      </w:r>
      <w:proofErr w:type="spellStart"/>
      <w:r w:rsidRPr="00CF74A4">
        <w:t>chuyên</w:t>
      </w:r>
      <w:proofErr w:type="spellEnd"/>
      <w:r w:rsidRPr="00CF74A4">
        <w:t xml:space="preserve"> </w:t>
      </w:r>
      <w:proofErr w:type="spellStart"/>
      <w:r w:rsidRPr="00CF74A4">
        <w:t>sản</w:t>
      </w:r>
      <w:proofErr w:type="spellEnd"/>
      <w:r w:rsidRPr="00CF74A4">
        <w:t xml:space="preserve"> </w:t>
      </w:r>
      <w:proofErr w:type="spellStart"/>
      <w:r w:rsidRPr="00CF74A4">
        <w:t>xuất</w:t>
      </w:r>
      <w:proofErr w:type="spellEnd"/>
      <w:r w:rsidRPr="00CF74A4">
        <w:t xml:space="preserve"> </w:t>
      </w:r>
      <w:proofErr w:type="spellStart"/>
      <w:r w:rsidRPr="00CF74A4">
        <w:t>nội</w:t>
      </w:r>
      <w:proofErr w:type="spellEnd"/>
      <w:r w:rsidRPr="00CF74A4">
        <w:t xml:space="preserve"> dung </w:t>
      </w:r>
      <w:proofErr w:type="spellStart"/>
      <w:r w:rsidRPr="00CF74A4">
        <w:t>Mĩ</w:t>
      </w:r>
      <w:proofErr w:type="spellEnd"/>
      <w:r w:rsidRPr="00CF74A4">
        <w:t xml:space="preserve"> </w:t>
      </w:r>
      <w:proofErr w:type="spellStart"/>
      <w:r w:rsidRPr="00CF74A4">
        <w:t>thuật</w:t>
      </w:r>
      <w:proofErr w:type="spellEnd"/>
      <w:r w:rsidRPr="00CF74A4">
        <w:t xml:space="preserve"> </w:t>
      </w:r>
      <w:proofErr w:type="spellStart"/>
      <w:r w:rsidRPr="00CF74A4">
        <w:t>trong</w:t>
      </w:r>
      <w:proofErr w:type="spellEnd"/>
      <w:r w:rsidRPr="00CF74A4">
        <w:t xml:space="preserve"> game </w:t>
      </w:r>
      <w:proofErr w:type="spellStart"/>
      <w:r w:rsidRPr="00CF74A4">
        <w:t>và</w:t>
      </w:r>
      <w:proofErr w:type="spellEnd"/>
      <w:r w:rsidRPr="00CF74A4">
        <w:t xml:space="preserve"> </w:t>
      </w:r>
      <w:proofErr w:type="spellStart"/>
      <w:r w:rsidRPr="00CF74A4">
        <w:t>Hoạt</w:t>
      </w:r>
      <w:proofErr w:type="spellEnd"/>
      <w:r w:rsidRPr="00CF74A4">
        <w:t xml:space="preserve"> </w:t>
      </w:r>
      <w:proofErr w:type="spellStart"/>
      <w:r w:rsidRPr="00CF74A4">
        <w:t>hình</w:t>
      </w:r>
      <w:proofErr w:type="spellEnd"/>
      <w:r w:rsidRPr="00CF74A4">
        <w:t xml:space="preserve"> 3D, </w:t>
      </w:r>
      <w:proofErr w:type="spellStart"/>
      <w:r w:rsidRPr="00CF74A4">
        <w:t>với</w:t>
      </w:r>
      <w:proofErr w:type="spellEnd"/>
      <w:r w:rsidRPr="00CF74A4">
        <w:t xml:space="preserve"> </w:t>
      </w:r>
      <w:proofErr w:type="spellStart"/>
      <w:r w:rsidRPr="00CF74A4">
        <w:t>đội</w:t>
      </w:r>
      <w:proofErr w:type="spellEnd"/>
      <w:r w:rsidRPr="00CF74A4">
        <w:t xml:space="preserve"> </w:t>
      </w:r>
      <w:proofErr w:type="spellStart"/>
      <w:r w:rsidRPr="00CF74A4">
        <w:t>ngũ</w:t>
      </w:r>
      <w:proofErr w:type="spellEnd"/>
      <w:r w:rsidRPr="00CF74A4">
        <w:t xml:space="preserve"> </w:t>
      </w:r>
      <w:proofErr w:type="spellStart"/>
      <w:r w:rsidRPr="00CF74A4">
        <w:t>hơn</w:t>
      </w:r>
      <w:proofErr w:type="spellEnd"/>
      <w:r w:rsidRPr="00CF74A4">
        <w:t xml:space="preserve"> 500 </w:t>
      </w:r>
      <w:proofErr w:type="spellStart"/>
      <w:r w:rsidRPr="00CF74A4">
        <w:t>họa</w:t>
      </w:r>
      <w:proofErr w:type="spellEnd"/>
      <w:r w:rsidRPr="00CF74A4">
        <w:t xml:space="preserve"> </w:t>
      </w:r>
      <w:proofErr w:type="spellStart"/>
      <w:r w:rsidRPr="00CF74A4">
        <w:t>sĩ</w:t>
      </w:r>
      <w:proofErr w:type="spellEnd"/>
      <w:r w:rsidRPr="00CF74A4">
        <w:t xml:space="preserve">, </w:t>
      </w:r>
      <w:proofErr w:type="spellStart"/>
      <w:r w:rsidRPr="00CF74A4">
        <w:t>diễn</w:t>
      </w:r>
      <w:proofErr w:type="spellEnd"/>
      <w:r w:rsidRPr="00CF74A4">
        <w:t xml:space="preserve"> </w:t>
      </w:r>
      <w:proofErr w:type="spellStart"/>
      <w:r w:rsidRPr="00CF74A4">
        <w:t>hoạt</w:t>
      </w:r>
      <w:proofErr w:type="spellEnd"/>
      <w:r w:rsidRPr="00CF74A4">
        <w:t xml:space="preserve"> </w:t>
      </w:r>
      <w:proofErr w:type="spellStart"/>
      <w:r w:rsidRPr="00CF74A4">
        <w:t>viên</w:t>
      </w:r>
      <w:proofErr w:type="spellEnd"/>
      <w:r w:rsidRPr="00CF74A4">
        <w:t xml:space="preserve"> </w:t>
      </w:r>
      <w:proofErr w:type="spellStart"/>
      <w:r w:rsidRPr="00CF74A4">
        <w:t>và</w:t>
      </w:r>
      <w:proofErr w:type="spellEnd"/>
      <w:r w:rsidRPr="00CF74A4">
        <w:t xml:space="preserve"> </w:t>
      </w:r>
      <w:proofErr w:type="spellStart"/>
      <w:r w:rsidRPr="00CF74A4">
        <w:t>kĩ</w:t>
      </w:r>
      <w:proofErr w:type="spellEnd"/>
      <w:r w:rsidRPr="00CF74A4">
        <w:t xml:space="preserve"> </w:t>
      </w:r>
      <w:proofErr w:type="spellStart"/>
      <w:r w:rsidRPr="00CF74A4">
        <w:t>thuật</w:t>
      </w:r>
      <w:proofErr w:type="spellEnd"/>
      <w:r w:rsidRPr="00CF74A4">
        <w:t xml:space="preserve"> </w:t>
      </w:r>
      <w:proofErr w:type="spellStart"/>
      <w:r w:rsidRPr="00CF74A4">
        <w:t>viên</w:t>
      </w:r>
      <w:proofErr w:type="spellEnd"/>
      <w:r w:rsidRPr="00CF74A4">
        <w:t xml:space="preserve"> </w:t>
      </w:r>
      <w:proofErr w:type="spellStart"/>
      <w:r w:rsidRPr="00CF74A4">
        <w:t>mĩ</w:t>
      </w:r>
      <w:proofErr w:type="spellEnd"/>
      <w:r w:rsidRPr="00CF74A4">
        <w:t xml:space="preserve"> </w:t>
      </w:r>
      <w:proofErr w:type="spellStart"/>
      <w:r w:rsidRPr="00CF74A4">
        <w:t>thuật</w:t>
      </w:r>
      <w:proofErr w:type="spellEnd"/>
      <w:r w:rsidRPr="00CF74A4">
        <w:t xml:space="preserve"> </w:t>
      </w:r>
      <w:proofErr w:type="spellStart"/>
      <w:r w:rsidRPr="00CF74A4">
        <w:t>làm</w:t>
      </w:r>
      <w:proofErr w:type="spellEnd"/>
      <w:r w:rsidRPr="00CF74A4">
        <w:t xml:space="preserve"> </w:t>
      </w:r>
      <w:proofErr w:type="spellStart"/>
      <w:r w:rsidRPr="00CF74A4">
        <w:t>việc</w:t>
      </w:r>
      <w:proofErr w:type="spellEnd"/>
      <w:r w:rsidRPr="00CF74A4">
        <w:t xml:space="preserve"> </w:t>
      </w:r>
      <w:proofErr w:type="spellStart"/>
      <w:r w:rsidRPr="00CF74A4">
        <w:t>toàn</w:t>
      </w:r>
      <w:proofErr w:type="spellEnd"/>
      <w:r w:rsidRPr="00CF74A4">
        <w:t xml:space="preserve"> </w:t>
      </w:r>
      <w:proofErr w:type="spellStart"/>
      <w:r w:rsidRPr="00CF74A4">
        <w:t>thời</w:t>
      </w:r>
      <w:proofErr w:type="spellEnd"/>
      <w:r w:rsidRPr="00CF74A4">
        <w:t xml:space="preserve"> </w:t>
      </w:r>
      <w:proofErr w:type="spellStart"/>
      <w:r w:rsidRPr="00CF74A4">
        <w:t>gian</w:t>
      </w:r>
      <w:proofErr w:type="spellEnd"/>
      <w:r w:rsidRPr="00CF74A4">
        <w:t xml:space="preserve">. </w:t>
      </w:r>
      <w:proofErr w:type="spellStart"/>
      <w:r w:rsidRPr="00CF74A4">
        <w:t>Từ</w:t>
      </w:r>
      <w:proofErr w:type="spellEnd"/>
      <w:r w:rsidRPr="00CF74A4">
        <w:t xml:space="preserve"> </w:t>
      </w:r>
      <w:proofErr w:type="spellStart"/>
      <w:r w:rsidRPr="00CF74A4">
        <w:t>năm</w:t>
      </w:r>
      <w:proofErr w:type="spellEnd"/>
      <w:r w:rsidRPr="00CF74A4">
        <w:t xml:space="preserve"> 2011, </w:t>
      </w:r>
      <w:proofErr w:type="spellStart"/>
      <w:r w:rsidRPr="00CF74A4">
        <w:t>Sparx</w:t>
      </w:r>
      <w:proofErr w:type="spellEnd"/>
      <w:r w:rsidRPr="00CF74A4">
        <w:t xml:space="preserve">* </w:t>
      </w:r>
      <w:proofErr w:type="spellStart"/>
      <w:r w:rsidRPr="00CF74A4">
        <w:t>gia</w:t>
      </w:r>
      <w:proofErr w:type="spellEnd"/>
      <w:r w:rsidRPr="00CF74A4">
        <w:t xml:space="preserve"> </w:t>
      </w:r>
      <w:proofErr w:type="spellStart"/>
      <w:r w:rsidRPr="00CF74A4">
        <w:t>nhập</w:t>
      </w:r>
      <w:proofErr w:type="spellEnd"/>
      <w:r w:rsidRPr="00CF74A4">
        <w:t xml:space="preserve"> </w:t>
      </w:r>
      <w:proofErr w:type="spellStart"/>
      <w:r w:rsidRPr="00CF74A4">
        <w:t>vào</w:t>
      </w:r>
      <w:proofErr w:type="spellEnd"/>
      <w:r w:rsidRPr="00CF74A4">
        <w:t xml:space="preserve"> </w:t>
      </w:r>
      <w:proofErr w:type="spellStart"/>
      <w:r w:rsidRPr="00CF74A4">
        <w:t>Tập</w:t>
      </w:r>
      <w:proofErr w:type="spellEnd"/>
      <w:r w:rsidRPr="00CF74A4">
        <w:t xml:space="preserve"> </w:t>
      </w:r>
      <w:proofErr w:type="spellStart"/>
      <w:r w:rsidRPr="00CF74A4">
        <w:t>đoàn</w:t>
      </w:r>
      <w:proofErr w:type="spellEnd"/>
      <w:r w:rsidRPr="00CF74A4">
        <w:t xml:space="preserve"> </w:t>
      </w:r>
      <w:proofErr w:type="spellStart"/>
      <w:r w:rsidRPr="00CF74A4">
        <w:t>Virtuos</w:t>
      </w:r>
      <w:proofErr w:type="spellEnd"/>
      <w:r w:rsidRPr="00CF74A4">
        <w:t xml:space="preserve"> – </w:t>
      </w:r>
      <w:proofErr w:type="spellStart"/>
      <w:r w:rsidRPr="00CF74A4">
        <w:t>một</w:t>
      </w:r>
      <w:proofErr w:type="spellEnd"/>
      <w:r w:rsidRPr="00CF74A4">
        <w:t xml:space="preserve"> </w:t>
      </w:r>
      <w:proofErr w:type="spellStart"/>
      <w:r w:rsidRPr="00CF74A4">
        <w:t>trong</w:t>
      </w:r>
      <w:proofErr w:type="spellEnd"/>
      <w:r w:rsidRPr="00CF74A4">
        <w:t xml:space="preserve"> </w:t>
      </w:r>
      <w:proofErr w:type="spellStart"/>
      <w:r w:rsidRPr="00CF74A4">
        <w:t>những</w:t>
      </w:r>
      <w:proofErr w:type="spellEnd"/>
      <w:r w:rsidRPr="00CF74A4">
        <w:t xml:space="preserve"> </w:t>
      </w:r>
      <w:proofErr w:type="spellStart"/>
      <w:r w:rsidRPr="00CF74A4">
        <w:t>công</w:t>
      </w:r>
      <w:proofErr w:type="spellEnd"/>
      <w:r w:rsidRPr="00CF74A4">
        <w:t xml:space="preserve"> ty </w:t>
      </w:r>
      <w:proofErr w:type="spellStart"/>
      <w:r w:rsidRPr="00CF74A4">
        <w:t>sản</w:t>
      </w:r>
      <w:proofErr w:type="spellEnd"/>
      <w:r w:rsidRPr="00CF74A4">
        <w:t xml:space="preserve"> </w:t>
      </w:r>
      <w:proofErr w:type="spellStart"/>
      <w:r w:rsidRPr="00CF74A4">
        <w:t>xuất</w:t>
      </w:r>
      <w:proofErr w:type="spellEnd"/>
      <w:r w:rsidRPr="00CF74A4">
        <w:t xml:space="preserve"> </w:t>
      </w:r>
      <w:proofErr w:type="spellStart"/>
      <w:r w:rsidRPr="00CF74A4">
        <w:t>nội</w:t>
      </w:r>
      <w:proofErr w:type="spellEnd"/>
      <w:r w:rsidRPr="00CF74A4">
        <w:t xml:space="preserve"> dung </w:t>
      </w:r>
      <w:proofErr w:type="spellStart"/>
      <w:r w:rsidRPr="00CF74A4">
        <w:t>nội</w:t>
      </w:r>
      <w:proofErr w:type="spellEnd"/>
      <w:r w:rsidRPr="00CF74A4">
        <w:t xml:space="preserve"> dung </w:t>
      </w:r>
      <w:proofErr w:type="spellStart"/>
      <w:r w:rsidRPr="00CF74A4">
        <w:t>kĩ</w:t>
      </w:r>
      <w:proofErr w:type="spellEnd"/>
      <w:r w:rsidRPr="00CF74A4">
        <w:t xml:space="preserve"> </w:t>
      </w:r>
      <w:proofErr w:type="spellStart"/>
      <w:r w:rsidRPr="00CF74A4">
        <w:t>thuật</w:t>
      </w:r>
      <w:proofErr w:type="spellEnd"/>
      <w:r w:rsidRPr="00CF74A4">
        <w:t xml:space="preserve"> </w:t>
      </w:r>
      <w:proofErr w:type="spellStart"/>
      <w:r w:rsidRPr="00CF74A4">
        <w:t>số</w:t>
      </w:r>
      <w:proofErr w:type="spellEnd"/>
      <w:r w:rsidRPr="00CF74A4">
        <w:t xml:space="preserve"> </w:t>
      </w:r>
      <w:proofErr w:type="spellStart"/>
      <w:r w:rsidRPr="00CF74A4">
        <w:t>lớn</w:t>
      </w:r>
      <w:proofErr w:type="spellEnd"/>
      <w:r w:rsidRPr="00CF74A4">
        <w:t xml:space="preserve"> </w:t>
      </w:r>
      <w:proofErr w:type="spellStart"/>
      <w:r w:rsidRPr="00CF74A4">
        <w:t>nhất</w:t>
      </w:r>
      <w:proofErr w:type="spellEnd"/>
      <w:r w:rsidRPr="00CF74A4">
        <w:t xml:space="preserve"> </w:t>
      </w:r>
      <w:proofErr w:type="spellStart"/>
      <w:r w:rsidRPr="00CF74A4">
        <w:t>Thế</w:t>
      </w:r>
      <w:proofErr w:type="spellEnd"/>
      <w:r w:rsidRPr="00CF74A4">
        <w:t xml:space="preserve"> </w:t>
      </w:r>
      <w:proofErr w:type="spellStart"/>
      <w:r w:rsidRPr="00CF74A4">
        <w:t>giới</w:t>
      </w:r>
      <w:proofErr w:type="spellEnd"/>
      <w:r w:rsidRPr="00CF74A4">
        <w:t xml:space="preserve">. Sau </w:t>
      </w:r>
      <w:proofErr w:type="spellStart"/>
      <w:r w:rsidRPr="00CF74A4">
        <w:t>hơn</w:t>
      </w:r>
      <w:proofErr w:type="spellEnd"/>
      <w:r w:rsidRPr="00CF74A4">
        <w:t xml:space="preserve"> </w:t>
      </w:r>
      <w:proofErr w:type="spellStart"/>
      <w:r w:rsidRPr="00CF74A4">
        <w:t>hai</w:t>
      </w:r>
      <w:proofErr w:type="spellEnd"/>
      <w:r w:rsidRPr="00CF74A4">
        <w:t xml:space="preserve"> </w:t>
      </w:r>
      <w:proofErr w:type="spellStart"/>
      <w:r w:rsidRPr="00CF74A4">
        <w:t>thập</w:t>
      </w:r>
      <w:proofErr w:type="spellEnd"/>
      <w:r w:rsidRPr="00CF74A4">
        <w:t xml:space="preserve"> </w:t>
      </w:r>
      <w:proofErr w:type="spellStart"/>
      <w:r w:rsidRPr="00CF74A4">
        <w:t>kỉ</w:t>
      </w:r>
      <w:proofErr w:type="spellEnd"/>
      <w:r w:rsidRPr="00CF74A4">
        <w:t xml:space="preserve">, studio </w:t>
      </w:r>
      <w:proofErr w:type="spellStart"/>
      <w:r w:rsidRPr="00CF74A4">
        <w:t>có</w:t>
      </w:r>
      <w:proofErr w:type="spellEnd"/>
      <w:r w:rsidRPr="00CF74A4">
        <w:t xml:space="preserve"> </w:t>
      </w:r>
      <w:proofErr w:type="spellStart"/>
      <w:r w:rsidRPr="00CF74A4">
        <w:t>trụ</w:t>
      </w:r>
      <w:proofErr w:type="spellEnd"/>
      <w:r w:rsidRPr="00CF74A4">
        <w:t xml:space="preserve"> </w:t>
      </w:r>
      <w:proofErr w:type="spellStart"/>
      <w:r w:rsidRPr="00CF74A4">
        <w:t>sở</w:t>
      </w:r>
      <w:proofErr w:type="spellEnd"/>
      <w:r w:rsidRPr="00CF74A4">
        <w:t xml:space="preserve"> </w:t>
      </w:r>
      <w:proofErr w:type="spellStart"/>
      <w:r w:rsidRPr="00CF74A4">
        <w:t>tại</w:t>
      </w:r>
      <w:proofErr w:type="spellEnd"/>
      <w:r w:rsidRPr="00CF74A4">
        <w:t xml:space="preserve"> </w:t>
      </w:r>
      <w:proofErr w:type="spellStart"/>
      <w:r w:rsidRPr="00CF74A4">
        <w:t>Thành</w:t>
      </w:r>
      <w:proofErr w:type="spellEnd"/>
      <w:r w:rsidRPr="00CF74A4">
        <w:t xml:space="preserve"> </w:t>
      </w:r>
      <w:proofErr w:type="spellStart"/>
      <w:r w:rsidRPr="00CF74A4">
        <w:t>phố</w:t>
      </w:r>
      <w:proofErr w:type="spellEnd"/>
      <w:r w:rsidRPr="00CF74A4">
        <w:t xml:space="preserve"> </w:t>
      </w:r>
      <w:proofErr w:type="spellStart"/>
      <w:r w:rsidRPr="00CF74A4">
        <w:t>Hồ</w:t>
      </w:r>
      <w:proofErr w:type="spellEnd"/>
      <w:r w:rsidRPr="00CF74A4">
        <w:t xml:space="preserve"> Chí Minh </w:t>
      </w:r>
      <w:proofErr w:type="spellStart"/>
      <w:r w:rsidRPr="00CF74A4">
        <w:t>đã</w:t>
      </w:r>
      <w:proofErr w:type="spellEnd"/>
      <w:r w:rsidRPr="00CF74A4">
        <w:t xml:space="preserve"> </w:t>
      </w:r>
      <w:proofErr w:type="spellStart"/>
      <w:r w:rsidRPr="00CF74A4">
        <w:t>tham</w:t>
      </w:r>
      <w:proofErr w:type="spellEnd"/>
      <w:r w:rsidRPr="00CF74A4">
        <w:t xml:space="preserve"> </w:t>
      </w:r>
      <w:proofErr w:type="spellStart"/>
      <w:r w:rsidRPr="00CF74A4">
        <w:t>gia</w:t>
      </w:r>
      <w:proofErr w:type="spellEnd"/>
      <w:r w:rsidRPr="00CF74A4">
        <w:t xml:space="preserve"> </w:t>
      </w:r>
      <w:proofErr w:type="spellStart"/>
      <w:r w:rsidRPr="00CF74A4">
        <w:t>vào</w:t>
      </w:r>
      <w:proofErr w:type="spellEnd"/>
      <w:r w:rsidRPr="00CF74A4">
        <w:t xml:space="preserve"> </w:t>
      </w:r>
      <w:proofErr w:type="spellStart"/>
      <w:r w:rsidRPr="00CF74A4">
        <w:t>những</w:t>
      </w:r>
      <w:proofErr w:type="spellEnd"/>
      <w:r w:rsidRPr="00CF74A4">
        <w:t xml:space="preserve"> </w:t>
      </w:r>
      <w:proofErr w:type="spellStart"/>
      <w:r w:rsidRPr="00CF74A4">
        <w:t>dự</w:t>
      </w:r>
      <w:proofErr w:type="spellEnd"/>
      <w:r w:rsidRPr="00CF74A4">
        <w:t xml:space="preserve"> </w:t>
      </w:r>
      <w:proofErr w:type="spellStart"/>
      <w:r w:rsidRPr="00CF74A4">
        <w:t>án</w:t>
      </w:r>
      <w:proofErr w:type="spellEnd"/>
      <w:r w:rsidRPr="00CF74A4">
        <w:t xml:space="preserve"> game AAA </w:t>
      </w:r>
      <w:proofErr w:type="spellStart"/>
      <w:r w:rsidRPr="00CF74A4">
        <w:t>lớn</w:t>
      </w:r>
      <w:proofErr w:type="spellEnd"/>
      <w:r w:rsidRPr="00CF74A4">
        <w:t xml:space="preserve"> </w:t>
      </w:r>
      <w:proofErr w:type="spellStart"/>
      <w:r w:rsidRPr="00CF74A4">
        <w:t>nhất</w:t>
      </w:r>
      <w:proofErr w:type="spellEnd"/>
      <w:r w:rsidRPr="00CF74A4">
        <w:t xml:space="preserve">, </w:t>
      </w:r>
      <w:proofErr w:type="spellStart"/>
      <w:r w:rsidRPr="00CF74A4">
        <w:t>các</w:t>
      </w:r>
      <w:proofErr w:type="spellEnd"/>
      <w:r w:rsidRPr="00CF74A4">
        <w:t xml:space="preserve"> </w:t>
      </w:r>
      <w:proofErr w:type="spellStart"/>
      <w:r w:rsidRPr="00CF74A4">
        <w:t>bộ</w:t>
      </w:r>
      <w:proofErr w:type="spellEnd"/>
      <w:r w:rsidRPr="00CF74A4">
        <w:t xml:space="preserve"> </w:t>
      </w:r>
      <w:proofErr w:type="spellStart"/>
      <w:r w:rsidRPr="00CF74A4">
        <w:t>phim</w:t>
      </w:r>
      <w:proofErr w:type="spellEnd"/>
      <w:r w:rsidRPr="00CF74A4">
        <w:t xml:space="preserve"> </w:t>
      </w:r>
      <w:proofErr w:type="spellStart"/>
      <w:r w:rsidRPr="00CF74A4">
        <w:t>điện</w:t>
      </w:r>
      <w:proofErr w:type="spellEnd"/>
      <w:r w:rsidRPr="00CF74A4">
        <w:t xml:space="preserve"> </w:t>
      </w:r>
      <w:proofErr w:type="spellStart"/>
      <w:r w:rsidRPr="00CF74A4">
        <w:t>ảnh</w:t>
      </w:r>
      <w:proofErr w:type="spellEnd"/>
      <w:r w:rsidRPr="00CF74A4">
        <w:t xml:space="preserve"> Hollywood </w:t>
      </w:r>
      <w:proofErr w:type="spellStart"/>
      <w:r w:rsidRPr="00CF74A4">
        <w:t>bom</w:t>
      </w:r>
      <w:proofErr w:type="spellEnd"/>
      <w:r w:rsidRPr="00CF74A4">
        <w:t xml:space="preserve"> </w:t>
      </w:r>
      <w:proofErr w:type="spellStart"/>
      <w:r w:rsidRPr="00CF74A4">
        <w:t>tấn</w:t>
      </w:r>
      <w:proofErr w:type="spellEnd"/>
      <w:r w:rsidRPr="00CF74A4">
        <w:t xml:space="preserve"> </w:t>
      </w:r>
      <w:proofErr w:type="spellStart"/>
      <w:r w:rsidRPr="00CF74A4">
        <w:t>và</w:t>
      </w:r>
      <w:proofErr w:type="spellEnd"/>
      <w:r w:rsidRPr="00CF74A4">
        <w:t xml:space="preserve"> </w:t>
      </w:r>
      <w:proofErr w:type="spellStart"/>
      <w:r w:rsidRPr="00CF74A4">
        <w:t>sê-ri</w:t>
      </w:r>
      <w:proofErr w:type="spellEnd"/>
      <w:r w:rsidRPr="00CF74A4">
        <w:t xml:space="preserve"> </w:t>
      </w:r>
      <w:proofErr w:type="spellStart"/>
      <w:r w:rsidRPr="00CF74A4">
        <w:t>truyền</w:t>
      </w:r>
      <w:proofErr w:type="spellEnd"/>
      <w:r w:rsidRPr="00CF74A4">
        <w:t xml:space="preserve"> </w:t>
      </w:r>
      <w:proofErr w:type="spellStart"/>
      <w:r w:rsidRPr="00CF74A4">
        <w:t>hình</w:t>
      </w:r>
      <w:proofErr w:type="spellEnd"/>
      <w:r w:rsidRPr="00CF74A4">
        <w:t xml:space="preserve"> </w:t>
      </w:r>
      <w:proofErr w:type="spellStart"/>
      <w:r w:rsidRPr="00CF74A4">
        <w:t>nước</w:t>
      </w:r>
      <w:proofErr w:type="spellEnd"/>
      <w:r w:rsidRPr="00CF74A4">
        <w:t xml:space="preserve"> </w:t>
      </w:r>
      <w:proofErr w:type="spellStart"/>
      <w:r w:rsidRPr="00CF74A4">
        <w:t>ngoài</w:t>
      </w:r>
      <w:proofErr w:type="spellEnd"/>
      <w:r w:rsidRPr="00CF74A4">
        <w:t xml:space="preserve"> </w:t>
      </w:r>
      <w:proofErr w:type="spellStart"/>
      <w:r w:rsidRPr="00CF74A4">
        <w:t>đã</w:t>
      </w:r>
      <w:proofErr w:type="spellEnd"/>
      <w:r w:rsidRPr="00CF74A4">
        <w:t xml:space="preserve"> </w:t>
      </w:r>
      <w:proofErr w:type="spellStart"/>
      <w:r w:rsidRPr="00CF74A4">
        <w:t>đoạt</w:t>
      </w:r>
      <w:proofErr w:type="spellEnd"/>
      <w:r w:rsidRPr="00CF74A4">
        <w:t xml:space="preserve"> </w:t>
      </w:r>
      <w:proofErr w:type="spellStart"/>
      <w:r w:rsidRPr="00CF74A4">
        <w:t>nhiều</w:t>
      </w:r>
      <w:proofErr w:type="spellEnd"/>
      <w:r w:rsidRPr="00CF74A4">
        <w:t xml:space="preserve"> </w:t>
      </w:r>
      <w:proofErr w:type="spellStart"/>
      <w:r w:rsidRPr="00CF74A4">
        <w:t>giải</w:t>
      </w:r>
      <w:proofErr w:type="spellEnd"/>
      <w:r w:rsidRPr="00CF74A4">
        <w:t xml:space="preserve"> </w:t>
      </w:r>
      <w:proofErr w:type="spellStart"/>
      <w:r w:rsidRPr="00CF74A4">
        <w:t>thưởng</w:t>
      </w:r>
      <w:proofErr w:type="spellEnd"/>
      <w:r w:rsidRPr="00CF74A4">
        <w:t xml:space="preserve">. </w:t>
      </w:r>
      <w:proofErr w:type="spellStart"/>
      <w:r w:rsidRPr="00CF74A4">
        <w:t>Thông</w:t>
      </w:r>
      <w:proofErr w:type="spellEnd"/>
      <w:r w:rsidRPr="00CF74A4">
        <w:t xml:space="preserve"> tin chi </w:t>
      </w:r>
      <w:proofErr w:type="spellStart"/>
      <w:r w:rsidRPr="00CF74A4">
        <w:t>tiết</w:t>
      </w:r>
      <w:proofErr w:type="spellEnd"/>
      <w:r w:rsidRPr="00CF74A4">
        <w:t xml:space="preserve"> </w:t>
      </w:r>
      <w:proofErr w:type="spellStart"/>
      <w:r w:rsidRPr="00CF74A4">
        <w:t>tại</w:t>
      </w:r>
      <w:proofErr w:type="spellEnd"/>
      <w:r w:rsidRPr="00CF74A4">
        <w:t xml:space="preserve"> </w:t>
      </w:r>
      <w:hyperlink r:id="rId12" w:history="1">
        <w:r w:rsidRPr="00CF74A4">
          <w:rPr>
            <w:rStyle w:val="Hyperlink"/>
          </w:rPr>
          <w:t>www.sparx.com</w:t>
        </w:r>
      </w:hyperlink>
    </w:p>
    <w:p w14:paraId="5D804B2A" w14:textId="77777777" w:rsidR="00C00940" w:rsidRPr="00CF74A4" w:rsidRDefault="00C00940" w:rsidP="00C00940">
      <w:pPr>
        <w:pStyle w:val="Heading2"/>
      </w:pPr>
      <w:r w:rsidRPr="00CF74A4">
        <w:t>Short Version in Vietnamese</w:t>
      </w:r>
    </w:p>
    <w:p w14:paraId="1DD070B0" w14:textId="77777777" w:rsidR="00C00940" w:rsidRPr="00CF74A4" w:rsidRDefault="00C00940" w:rsidP="00C00940">
      <w:pPr>
        <w:jc w:val="both"/>
        <w:rPr>
          <w:b/>
        </w:rPr>
      </w:pPr>
      <w:r w:rsidRPr="00CF74A4">
        <w:rPr>
          <w:b/>
        </w:rPr>
        <w:t xml:space="preserve">About </w:t>
      </w:r>
      <w:proofErr w:type="spellStart"/>
      <w:r w:rsidRPr="00CF74A4">
        <w:rPr>
          <w:b/>
        </w:rPr>
        <w:t>Sparx</w:t>
      </w:r>
      <w:proofErr w:type="spellEnd"/>
      <w:r w:rsidRPr="00CF74A4">
        <w:rPr>
          <w:b/>
        </w:rPr>
        <w:t>*</w:t>
      </w:r>
    </w:p>
    <w:p w14:paraId="607FCF07" w14:textId="77777777" w:rsidR="00C00940" w:rsidRPr="00CF74A4" w:rsidRDefault="00C00940" w:rsidP="00C00940">
      <w:pPr>
        <w:jc w:val="both"/>
      </w:pPr>
      <w:proofErr w:type="spellStart"/>
      <w:r w:rsidRPr="00CF74A4">
        <w:t>Thành</w:t>
      </w:r>
      <w:proofErr w:type="spellEnd"/>
      <w:r w:rsidRPr="00CF74A4">
        <w:t xml:space="preserve"> </w:t>
      </w:r>
      <w:proofErr w:type="spellStart"/>
      <w:r w:rsidRPr="00CF74A4">
        <w:t>lập</w:t>
      </w:r>
      <w:proofErr w:type="spellEnd"/>
      <w:r w:rsidRPr="00CF74A4">
        <w:t xml:space="preserve"> </w:t>
      </w:r>
      <w:proofErr w:type="spellStart"/>
      <w:r w:rsidRPr="00CF74A4">
        <w:t>vào</w:t>
      </w:r>
      <w:proofErr w:type="spellEnd"/>
      <w:r w:rsidRPr="00CF74A4">
        <w:t xml:space="preserve"> </w:t>
      </w:r>
      <w:proofErr w:type="spellStart"/>
      <w:r w:rsidRPr="00CF74A4">
        <w:t>năm</w:t>
      </w:r>
      <w:proofErr w:type="spellEnd"/>
      <w:r w:rsidRPr="00CF74A4">
        <w:t xml:space="preserve"> 1995, </w:t>
      </w:r>
      <w:proofErr w:type="spellStart"/>
      <w:r w:rsidRPr="00CF74A4">
        <w:t>Sparx</w:t>
      </w:r>
      <w:proofErr w:type="spellEnd"/>
      <w:r w:rsidRPr="00CF74A4">
        <w:t xml:space="preserve">* - studio </w:t>
      </w:r>
      <w:proofErr w:type="spellStart"/>
      <w:r w:rsidRPr="00CF74A4">
        <w:t>thành</w:t>
      </w:r>
      <w:proofErr w:type="spellEnd"/>
      <w:r w:rsidRPr="00CF74A4">
        <w:t xml:space="preserve"> </w:t>
      </w:r>
      <w:proofErr w:type="spellStart"/>
      <w:r w:rsidRPr="00CF74A4">
        <w:t>viên</w:t>
      </w:r>
      <w:proofErr w:type="spellEnd"/>
      <w:r w:rsidRPr="00CF74A4">
        <w:t xml:space="preserve"> </w:t>
      </w:r>
      <w:proofErr w:type="spellStart"/>
      <w:r w:rsidRPr="00CF74A4">
        <w:t>của</w:t>
      </w:r>
      <w:proofErr w:type="spellEnd"/>
      <w:r w:rsidRPr="00CF74A4">
        <w:t xml:space="preserve"> </w:t>
      </w:r>
      <w:proofErr w:type="spellStart"/>
      <w:r w:rsidRPr="00CF74A4">
        <w:t>Tập</w:t>
      </w:r>
      <w:proofErr w:type="spellEnd"/>
      <w:r w:rsidRPr="00CF74A4">
        <w:t xml:space="preserve"> </w:t>
      </w:r>
      <w:proofErr w:type="spellStart"/>
      <w:r w:rsidRPr="00CF74A4">
        <w:t>đoàn</w:t>
      </w:r>
      <w:proofErr w:type="spellEnd"/>
      <w:r w:rsidRPr="00CF74A4">
        <w:t xml:space="preserve"> </w:t>
      </w:r>
      <w:proofErr w:type="spellStart"/>
      <w:r w:rsidRPr="00CF74A4">
        <w:t>Virtuos</w:t>
      </w:r>
      <w:proofErr w:type="spellEnd"/>
      <w:r w:rsidRPr="00CF74A4">
        <w:t xml:space="preserve"> - </w:t>
      </w:r>
      <w:proofErr w:type="spellStart"/>
      <w:r w:rsidRPr="00CF74A4">
        <w:t>hiện</w:t>
      </w:r>
      <w:proofErr w:type="spellEnd"/>
      <w:r w:rsidRPr="00CF74A4">
        <w:t xml:space="preserve"> </w:t>
      </w:r>
      <w:proofErr w:type="spellStart"/>
      <w:r w:rsidRPr="00CF74A4">
        <w:t>là</w:t>
      </w:r>
      <w:proofErr w:type="spellEnd"/>
      <w:r w:rsidRPr="00CF74A4">
        <w:t xml:space="preserve"> studio </w:t>
      </w:r>
      <w:proofErr w:type="spellStart"/>
      <w:r w:rsidRPr="00CF74A4">
        <w:t>hàng</w:t>
      </w:r>
      <w:proofErr w:type="spellEnd"/>
      <w:r w:rsidRPr="00CF74A4">
        <w:t xml:space="preserve"> </w:t>
      </w:r>
      <w:proofErr w:type="spellStart"/>
      <w:r w:rsidRPr="00CF74A4">
        <w:t>đầu</w:t>
      </w:r>
      <w:proofErr w:type="spellEnd"/>
      <w:r w:rsidRPr="00CF74A4">
        <w:t xml:space="preserve"> </w:t>
      </w:r>
      <w:proofErr w:type="spellStart"/>
      <w:r w:rsidRPr="00CF74A4">
        <w:t>Việt</w:t>
      </w:r>
      <w:proofErr w:type="spellEnd"/>
      <w:r w:rsidRPr="00CF74A4">
        <w:t xml:space="preserve"> Nam </w:t>
      </w:r>
      <w:proofErr w:type="spellStart"/>
      <w:r w:rsidRPr="00CF74A4">
        <w:t>chuyên</w:t>
      </w:r>
      <w:proofErr w:type="spellEnd"/>
      <w:r w:rsidRPr="00CF74A4">
        <w:t xml:space="preserve"> </w:t>
      </w:r>
      <w:proofErr w:type="spellStart"/>
      <w:r w:rsidRPr="00CF74A4">
        <w:t>sản</w:t>
      </w:r>
      <w:proofErr w:type="spellEnd"/>
      <w:r w:rsidRPr="00CF74A4">
        <w:t xml:space="preserve"> </w:t>
      </w:r>
      <w:proofErr w:type="spellStart"/>
      <w:r w:rsidRPr="00CF74A4">
        <w:t>xuất</w:t>
      </w:r>
      <w:proofErr w:type="spellEnd"/>
      <w:r w:rsidRPr="00CF74A4">
        <w:t xml:space="preserve"> </w:t>
      </w:r>
      <w:proofErr w:type="spellStart"/>
      <w:r w:rsidRPr="00CF74A4">
        <w:t>nội</w:t>
      </w:r>
      <w:proofErr w:type="spellEnd"/>
      <w:r w:rsidRPr="00CF74A4">
        <w:t xml:space="preserve"> dung </w:t>
      </w:r>
      <w:proofErr w:type="spellStart"/>
      <w:r w:rsidRPr="00CF74A4">
        <w:t>Mĩ</w:t>
      </w:r>
      <w:proofErr w:type="spellEnd"/>
      <w:r w:rsidRPr="00CF74A4">
        <w:t xml:space="preserve"> </w:t>
      </w:r>
      <w:proofErr w:type="spellStart"/>
      <w:r w:rsidRPr="00CF74A4">
        <w:t>thuật</w:t>
      </w:r>
      <w:proofErr w:type="spellEnd"/>
      <w:r w:rsidRPr="00CF74A4">
        <w:t xml:space="preserve"> </w:t>
      </w:r>
      <w:proofErr w:type="spellStart"/>
      <w:r w:rsidRPr="00CF74A4">
        <w:t>trong</w:t>
      </w:r>
      <w:proofErr w:type="spellEnd"/>
      <w:r w:rsidRPr="00CF74A4">
        <w:t xml:space="preserve"> game </w:t>
      </w:r>
      <w:proofErr w:type="spellStart"/>
      <w:r w:rsidRPr="00CF74A4">
        <w:t>và</w:t>
      </w:r>
      <w:proofErr w:type="spellEnd"/>
      <w:r w:rsidRPr="00CF74A4">
        <w:t xml:space="preserve"> </w:t>
      </w:r>
      <w:proofErr w:type="spellStart"/>
      <w:r w:rsidRPr="00CF74A4">
        <w:t>Hoạt</w:t>
      </w:r>
      <w:proofErr w:type="spellEnd"/>
      <w:r w:rsidRPr="00CF74A4">
        <w:t xml:space="preserve"> </w:t>
      </w:r>
      <w:proofErr w:type="spellStart"/>
      <w:r w:rsidRPr="00CF74A4">
        <w:t>hình</w:t>
      </w:r>
      <w:proofErr w:type="spellEnd"/>
      <w:r w:rsidRPr="00CF74A4">
        <w:t xml:space="preserve"> 3D, </w:t>
      </w:r>
      <w:proofErr w:type="spellStart"/>
      <w:r w:rsidRPr="00CF74A4">
        <w:t>với</w:t>
      </w:r>
      <w:proofErr w:type="spellEnd"/>
      <w:r w:rsidRPr="00CF74A4">
        <w:t xml:space="preserve"> </w:t>
      </w:r>
      <w:proofErr w:type="spellStart"/>
      <w:r w:rsidRPr="00CF74A4">
        <w:t>đội</w:t>
      </w:r>
      <w:proofErr w:type="spellEnd"/>
      <w:r w:rsidRPr="00CF74A4">
        <w:t xml:space="preserve"> </w:t>
      </w:r>
      <w:proofErr w:type="spellStart"/>
      <w:r w:rsidRPr="00CF74A4">
        <w:t>ngũ</w:t>
      </w:r>
      <w:proofErr w:type="spellEnd"/>
      <w:r w:rsidRPr="00CF74A4">
        <w:t xml:space="preserve"> </w:t>
      </w:r>
      <w:proofErr w:type="spellStart"/>
      <w:r w:rsidRPr="00CF74A4">
        <w:t>hơn</w:t>
      </w:r>
      <w:proofErr w:type="spellEnd"/>
      <w:r w:rsidRPr="00CF74A4">
        <w:t xml:space="preserve"> 500 </w:t>
      </w:r>
      <w:proofErr w:type="spellStart"/>
      <w:r w:rsidRPr="00CF74A4">
        <w:t>họa</w:t>
      </w:r>
      <w:proofErr w:type="spellEnd"/>
      <w:r w:rsidRPr="00CF74A4">
        <w:t xml:space="preserve"> </w:t>
      </w:r>
      <w:proofErr w:type="spellStart"/>
      <w:r w:rsidRPr="00CF74A4">
        <w:t>sĩ</w:t>
      </w:r>
      <w:proofErr w:type="spellEnd"/>
      <w:r w:rsidRPr="00CF74A4">
        <w:t xml:space="preserve">, </w:t>
      </w:r>
      <w:proofErr w:type="spellStart"/>
      <w:r w:rsidRPr="00CF74A4">
        <w:t>diễn</w:t>
      </w:r>
      <w:proofErr w:type="spellEnd"/>
      <w:r w:rsidRPr="00CF74A4">
        <w:t xml:space="preserve"> </w:t>
      </w:r>
      <w:proofErr w:type="spellStart"/>
      <w:r w:rsidRPr="00CF74A4">
        <w:t>hoạt</w:t>
      </w:r>
      <w:proofErr w:type="spellEnd"/>
      <w:r w:rsidRPr="00CF74A4">
        <w:t xml:space="preserve"> </w:t>
      </w:r>
      <w:proofErr w:type="spellStart"/>
      <w:r w:rsidRPr="00CF74A4">
        <w:t>viên</w:t>
      </w:r>
      <w:proofErr w:type="spellEnd"/>
      <w:r w:rsidRPr="00CF74A4">
        <w:t xml:space="preserve"> </w:t>
      </w:r>
      <w:proofErr w:type="spellStart"/>
      <w:r w:rsidRPr="00CF74A4">
        <w:t>và</w:t>
      </w:r>
      <w:proofErr w:type="spellEnd"/>
      <w:r w:rsidRPr="00CF74A4">
        <w:t xml:space="preserve"> </w:t>
      </w:r>
      <w:proofErr w:type="spellStart"/>
      <w:r w:rsidRPr="00CF74A4">
        <w:t>kĩ</w:t>
      </w:r>
      <w:proofErr w:type="spellEnd"/>
      <w:r w:rsidRPr="00CF74A4">
        <w:t xml:space="preserve"> </w:t>
      </w:r>
      <w:proofErr w:type="spellStart"/>
      <w:r w:rsidRPr="00CF74A4">
        <w:t>thuật</w:t>
      </w:r>
      <w:proofErr w:type="spellEnd"/>
      <w:r w:rsidRPr="00CF74A4">
        <w:t xml:space="preserve"> </w:t>
      </w:r>
      <w:proofErr w:type="spellStart"/>
      <w:r w:rsidRPr="00CF74A4">
        <w:t>viên</w:t>
      </w:r>
      <w:proofErr w:type="spellEnd"/>
      <w:r w:rsidRPr="00CF74A4">
        <w:t xml:space="preserve"> </w:t>
      </w:r>
      <w:proofErr w:type="spellStart"/>
      <w:r w:rsidRPr="00CF74A4">
        <w:t>mĩ</w:t>
      </w:r>
      <w:proofErr w:type="spellEnd"/>
      <w:r w:rsidRPr="00CF74A4">
        <w:t xml:space="preserve"> </w:t>
      </w:r>
      <w:proofErr w:type="spellStart"/>
      <w:r w:rsidRPr="00CF74A4">
        <w:t>thuật</w:t>
      </w:r>
      <w:proofErr w:type="spellEnd"/>
      <w:r w:rsidRPr="00CF74A4">
        <w:t xml:space="preserve"> </w:t>
      </w:r>
      <w:proofErr w:type="spellStart"/>
      <w:r w:rsidRPr="00CF74A4">
        <w:t>làm</w:t>
      </w:r>
      <w:proofErr w:type="spellEnd"/>
      <w:r w:rsidRPr="00CF74A4">
        <w:t xml:space="preserve"> </w:t>
      </w:r>
      <w:proofErr w:type="spellStart"/>
      <w:r w:rsidRPr="00CF74A4">
        <w:t>việc</w:t>
      </w:r>
      <w:proofErr w:type="spellEnd"/>
      <w:r w:rsidRPr="00CF74A4">
        <w:t xml:space="preserve"> </w:t>
      </w:r>
      <w:proofErr w:type="spellStart"/>
      <w:r w:rsidRPr="00CF74A4">
        <w:t>toàn</w:t>
      </w:r>
      <w:proofErr w:type="spellEnd"/>
      <w:r w:rsidRPr="00CF74A4">
        <w:t xml:space="preserve"> </w:t>
      </w:r>
      <w:proofErr w:type="spellStart"/>
      <w:r w:rsidRPr="00CF74A4">
        <w:t>thời</w:t>
      </w:r>
      <w:proofErr w:type="spellEnd"/>
      <w:r w:rsidRPr="00CF74A4">
        <w:t xml:space="preserve"> </w:t>
      </w:r>
      <w:proofErr w:type="spellStart"/>
      <w:r w:rsidRPr="00CF74A4">
        <w:t>gian</w:t>
      </w:r>
      <w:proofErr w:type="spellEnd"/>
      <w:r w:rsidRPr="00CF74A4">
        <w:t xml:space="preserve"> </w:t>
      </w:r>
      <w:proofErr w:type="spellStart"/>
      <w:r w:rsidRPr="00CF74A4">
        <w:t>trên</w:t>
      </w:r>
      <w:proofErr w:type="spellEnd"/>
      <w:r w:rsidRPr="00CF74A4">
        <w:t xml:space="preserve"> </w:t>
      </w:r>
      <w:proofErr w:type="spellStart"/>
      <w:r w:rsidRPr="00CF74A4">
        <w:t>những</w:t>
      </w:r>
      <w:proofErr w:type="spellEnd"/>
      <w:r w:rsidRPr="00CF74A4">
        <w:t xml:space="preserve"> </w:t>
      </w:r>
      <w:proofErr w:type="spellStart"/>
      <w:r w:rsidRPr="00CF74A4">
        <w:t>dự</w:t>
      </w:r>
      <w:proofErr w:type="spellEnd"/>
      <w:r w:rsidRPr="00CF74A4">
        <w:t xml:space="preserve"> </w:t>
      </w:r>
      <w:proofErr w:type="spellStart"/>
      <w:r w:rsidRPr="00CF74A4">
        <w:t>án</w:t>
      </w:r>
      <w:proofErr w:type="spellEnd"/>
      <w:r w:rsidRPr="00CF74A4">
        <w:t xml:space="preserve"> game AAA </w:t>
      </w:r>
      <w:proofErr w:type="spellStart"/>
      <w:r w:rsidRPr="00CF74A4">
        <w:t>lớn</w:t>
      </w:r>
      <w:proofErr w:type="spellEnd"/>
      <w:r w:rsidRPr="00CF74A4">
        <w:t xml:space="preserve"> </w:t>
      </w:r>
      <w:proofErr w:type="spellStart"/>
      <w:r w:rsidRPr="00CF74A4">
        <w:t>nhất</w:t>
      </w:r>
      <w:proofErr w:type="spellEnd"/>
      <w:r w:rsidRPr="00CF74A4">
        <w:t xml:space="preserve">, </w:t>
      </w:r>
      <w:proofErr w:type="spellStart"/>
      <w:r w:rsidRPr="00CF74A4">
        <w:t>các</w:t>
      </w:r>
      <w:proofErr w:type="spellEnd"/>
      <w:r w:rsidRPr="00CF74A4">
        <w:t xml:space="preserve"> </w:t>
      </w:r>
      <w:proofErr w:type="spellStart"/>
      <w:r w:rsidRPr="00CF74A4">
        <w:t>bộ</w:t>
      </w:r>
      <w:proofErr w:type="spellEnd"/>
      <w:r w:rsidRPr="00CF74A4">
        <w:t xml:space="preserve"> </w:t>
      </w:r>
      <w:proofErr w:type="spellStart"/>
      <w:r w:rsidRPr="00CF74A4">
        <w:t>phim</w:t>
      </w:r>
      <w:proofErr w:type="spellEnd"/>
      <w:r w:rsidRPr="00CF74A4">
        <w:t xml:space="preserve"> </w:t>
      </w:r>
      <w:proofErr w:type="spellStart"/>
      <w:r w:rsidRPr="00CF74A4">
        <w:t>điện</w:t>
      </w:r>
      <w:proofErr w:type="spellEnd"/>
      <w:r w:rsidRPr="00CF74A4">
        <w:t xml:space="preserve"> </w:t>
      </w:r>
      <w:proofErr w:type="spellStart"/>
      <w:r w:rsidRPr="00CF74A4">
        <w:t>ảnh</w:t>
      </w:r>
      <w:proofErr w:type="spellEnd"/>
      <w:r w:rsidRPr="00CF74A4">
        <w:t xml:space="preserve"> Hollywood </w:t>
      </w:r>
      <w:proofErr w:type="spellStart"/>
      <w:r w:rsidRPr="00CF74A4">
        <w:t>bom</w:t>
      </w:r>
      <w:proofErr w:type="spellEnd"/>
      <w:r w:rsidRPr="00CF74A4">
        <w:t xml:space="preserve"> </w:t>
      </w:r>
      <w:proofErr w:type="spellStart"/>
      <w:r w:rsidRPr="00CF74A4">
        <w:t>tấn</w:t>
      </w:r>
      <w:proofErr w:type="spellEnd"/>
      <w:r w:rsidRPr="00CF74A4">
        <w:t xml:space="preserve"> </w:t>
      </w:r>
      <w:proofErr w:type="spellStart"/>
      <w:r w:rsidRPr="00CF74A4">
        <w:t>và</w:t>
      </w:r>
      <w:proofErr w:type="spellEnd"/>
      <w:r w:rsidRPr="00CF74A4">
        <w:t xml:space="preserve"> </w:t>
      </w:r>
      <w:proofErr w:type="spellStart"/>
      <w:r w:rsidRPr="00CF74A4">
        <w:t>sê-ri</w:t>
      </w:r>
      <w:proofErr w:type="spellEnd"/>
      <w:r w:rsidRPr="00CF74A4">
        <w:t xml:space="preserve"> </w:t>
      </w:r>
      <w:proofErr w:type="spellStart"/>
      <w:r w:rsidRPr="00CF74A4">
        <w:t>truyền</w:t>
      </w:r>
      <w:proofErr w:type="spellEnd"/>
      <w:r w:rsidRPr="00CF74A4">
        <w:t xml:space="preserve"> </w:t>
      </w:r>
      <w:proofErr w:type="spellStart"/>
      <w:r w:rsidRPr="00CF74A4">
        <w:t>hình</w:t>
      </w:r>
      <w:proofErr w:type="spellEnd"/>
      <w:r w:rsidRPr="00CF74A4">
        <w:t xml:space="preserve"> </w:t>
      </w:r>
      <w:proofErr w:type="spellStart"/>
      <w:r w:rsidRPr="00CF74A4">
        <w:t>đoạt</w:t>
      </w:r>
      <w:proofErr w:type="spellEnd"/>
      <w:r w:rsidRPr="00CF74A4">
        <w:t xml:space="preserve"> </w:t>
      </w:r>
      <w:proofErr w:type="spellStart"/>
      <w:r w:rsidRPr="00CF74A4">
        <w:t>nhiều</w:t>
      </w:r>
      <w:proofErr w:type="spellEnd"/>
      <w:r w:rsidRPr="00CF74A4">
        <w:t xml:space="preserve"> </w:t>
      </w:r>
      <w:proofErr w:type="spellStart"/>
      <w:r w:rsidRPr="00CF74A4">
        <w:t>giải</w:t>
      </w:r>
      <w:proofErr w:type="spellEnd"/>
      <w:r w:rsidRPr="00CF74A4">
        <w:t xml:space="preserve"> </w:t>
      </w:r>
      <w:proofErr w:type="spellStart"/>
      <w:r w:rsidRPr="00CF74A4">
        <w:t>thưởng</w:t>
      </w:r>
      <w:proofErr w:type="spellEnd"/>
      <w:r w:rsidRPr="00CF74A4">
        <w:t xml:space="preserve">. </w:t>
      </w:r>
      <w:proofErr w:type="spellStart"/>
      <w:r w:rsidRPr="00CF74A4">
        <w:t>Thông</w:t>
      </w:r>
      <w:proofErr w:type="spellEnd"/>
      <w:r w:rsidRPr="00CF74A4">
        <w:t xml:space="preserve"> tin chi </w:t>
      </w:r>
      <w:proofErr w:type="spellStart"/>
      <w:r w:rsidRPr="00CF74A4">
        <w:t>tiết</w:t>
      </w:r>
      <w:proofErr w:type="spellEnd"/>
      <w:r w:rsidRPr="00CF74A4">
        <w:t xml:space="preserve"> </w:t>
      </w:r>
      <w:proofErr w:type="spellStart"/>
      <w:r w:rsidRPr="00CF74A4">
        <w:t>tại</w:t>
      </w:r>
      <w:proofErr w:type="spellEnd"/>
      <w:r w:rsidRPr="00CF74A4">
        <w:t xml:space="preserve"> </w:t>
      </w:r>
      <w:hyperlink r:id="rId13" w:history="1">
        <w:r w:rsidRPr="00CF74A4">
          <w:rPr>
            <w:rStyle w:val="Hyperlink"/>
          </w:rPr>
          <w:t>www.sparx.com</w:t>
        </w:r>
      </w:hyperlink>
    </w:p>
    <w:p w14:paraId="10225A28" w14:textId="77777777" w:rsidR="00C00940" w:rsidRPr="00CF74A4" w:rsidRDefault="00C00940" w:rsidP="00C00940">
      <w:pPr>
        <w:pStyle w:val="Heading2"/>
      </w:pPr>
      <w:r w:rsidRPr="00CF74A4">
        <w:t xml:space="preserve">Related links in </w:t>
      </w:r>
      <w:r>
        <w:t>Vietnamese</w:t>
      </w:r>
    </w:p>
    <w:p w14:paraId="10E96C1A" w14:textId="77777777" w:rsidR="00C00940" w:rsidRDefault="00C00940" w:rsidP="00C00940">
      <w:pPr>
        <w:pStyle w:val="ListParagraph"/>
        <w:numPr>
          <w:ilvl w:val="0"/>
          <w:numId w:val="18"/>
        </w:numPr>
        <w:spacing w:after="0"/>
        <w:jc w:val="both"/>
      </w:pPr>
      <w:proofErr w:type="spellStart"/>
      <w:r>
        <w:t>Cập</w:t>
      </w:r>
      <w:proofErr w:type="spellEnd"/>
      <w:r>
        <w:t xml:space="preserve"> </w:t>
      </w:r>
      <w:proofErr w:type="spellStart"/>
      <w:r>
        <w:t>nhật</w:t>
      </w:r>
      <w:proofErr w:type="spellEnd"/>
      <w:r>
        <w:t xml:space="preserve"> </w:t>
      </w:r>
      <w:proofErr w:type="spellStart"/>
      <w:r>
        <w:t>thêm</w:t>
      </w:r>
      <w:proofErr w:type="spellEnd"/>
      <w:r>
        <w:t xml:space="preserve"> tin </w:t>
      </w:r>
      <w:proofErr w:type="spellStart"/>
      <w:r>
        <w:t>tức</w:t>
      </w:r>
      <w:proofErr w:type="spellEnd"/>
      <w:r>
        <w:t xml:space="preserve"> </w:t>
      </w:r>
      <w:proofErr w:type="spellStart"/>
      <w:r>
        <w:t>từ</w:t>
      </w:r>
      <w:proofErr w:type="spellEnd"/>
      <w:r>
        <w:t xml:space="preserve"> </w:t>
      </w:r>
      <w:proofErr w:type="spellStart"/>
      <w:r>
        <w:t>Sparx</w:t>
      </w:r>
      <w:proofErr w:type="spellEnd"/>
      <w:r>
        <w:t xml:space="preserve">* </w:t>
      </w:r>
      <w:proofErr w:type="spellStart"/>
      <w:r>
        <w:t>tại</w:t>
      </w:r>
      <w:proofErr w:type="spellEnd"/>
      <w:r>
        <w:t>:</w:t>
      </w:r>
      <w:r w:rsidRPr="00CF74A4">
        <w:t xml:space="preserve"> </w:t>
      </w:r>
      <w:hyperlink r:id="rId14" w:history="1">
        <w:r w:rsidRPr="00207FE3">
          <w:rPr>
            <w:rStyle w:val="Hyperlink"/>
          </w:rPr>
          <w:t>www.sparx.com/vi/news/</w:t>
        </w:r>
      </w:hyperlink>
    </w:p>
    <w:p w14:paraId="65E4E46E" w14:textId="77777777" w:rsidR="00C00940" w:rsidRDefault="00C00940" w:rsidP="00C00940">
      <w:pPr>
        <w:pStyle w:val="ListParagraph"/>
        <w:numPr>
          <w:ilvl w:val="0"/>
          <w:numId w:val="18"/>
        </w:numPr>
        <w:spacing w:after="0"/>
        <w:jc w:val="both"/>
      </w:pPr>
      <w:proofErr w:type="spellStart"/>
      <w:r>
        <w:t>Liên</w:t>
      </w:r>
      <w:proofErr w:type="spellEnd"/>
      <w:r>
        <w:t xml:space="preserve"> </w:t>
      </w:r>
      <w:proofErr w:type="spellStart"/>
      <w:r>
        <w:t>hệ</w:t>
      </w:r>
      <w:proofErr w:type="spellEnd"/>
      <w:r>
        <w:t xml:space="preserve"> </w:t>
      </w:r>
      <w:proofErr w:type="spellStart"/>
      <w:r>
        <w:t>hợp</w:t>
      </w:r>
      <w:proofErr w:type="spellEnd"/>
      <w:r>
        <w:t xml:space="preserve"> </w:t>
      </w:r>
      <w:proofErr w:type="spellStart"/>
      <w:r>
        <w:t>tác</w:t>
      </w:r>
      <w:proofErr w:type="spellEnd"/>
      <w:r w:rsidRPr="00CF74A4">
        <w:t xml:space="preserve">: </w:t>
      </w:r>
      <w:hyperlink r:id="rId15" w:history="1">
        <w:r w:rsidRPr="00207FE3">
          <w:rPr>
            <w:rStyle w:val="Hyperlink"/>
          </w:rPr>
          <w:t>marketing@virtuosgames.com</w:t>
        </w:r>
      </w:hyperlink>
    </w:p>
    <w:p w14:paraId="191C38A3" w14:textId="77777777" w:rsidR="00C00940" w:rsidRDefault="00C00940" w:rsidP="00C00940">
      <w:pPr>
        <w:pBdr>
          <w:bottom w:val="single" w:sz="6" w:space="1" w:color="auto"/>
        </w:pBdr>
        <w:jc w:val="both"/>
        <w:rPr>
          <w:rStyle w:val="Hyperlink"/>
          <w:color w:val="auto"/>
        </w:rPr>
      </w:pPr>
    </w:p>
    <w:p w14:paraId="2AD8EC8B" w14:textId="77777777" w:rsidR="00C00940" w:rsidRDefault="00C00940">
      <w:pPr>
        <w:spacing w:after="160" w:line="288" w:lineRule="auto"/>
        <w:ind w:left="2160"/>
        <w:rPr>
          <w:rFonts w:eastAsiaTheme="majorEastAsia" w:cstheme="majorBidi"/>
          <w:b/>
          <w:color w:val="C00000"/>
          <w:sz w:val="28"/>
          <w:szCs w:val="28"/>
        </w:rPr>
      </w:pPr>
      <w:r>
        <w:br w:type="page"/>
      </w:r>
    </w:p>
    <w:p w14:paraId="53369E2E" w14:textId="70AFFF10" w:rsidR="00C00940" w:rsidRPr="00CF74A4" w:rsidRDefault="00C00940" w:rsidP="00C00940">
      <w:pPr>
        <w:pStyle w:val="Heading2"/>
      </w:pPr>
      <w:r w:rsidRPr="00CF74A4">
        <w:t>Full Version in Chinese</w:t>
      </w:r>
    </w:p>
    <w:p w14:paraId="715F3CC0" w14:textId="77777777" w:rsidR="00C00940" w:rsidRPr="00CF74A4" w:rsidRDefault="00C00940" w:rsidP="00C00940">
      <w:pPr>
        <w:jc w:val="both"/>
        <w:rPr>
          <w:rFonts w:eastAsia="苹方 常规"/>
          <w:b/>
        </w:rPr>
      </w:pPr>
      <w:r w:rsidRPr="00CF74A4">
        <w:rPr>
          <w:rFonts w:eastAsia="苹方 常规"/>
          <w:b/>
        </w:rPr>
        <w:t>关于</w:t>
      </w:r>
      <w:proofErr w:type="spellStart"/>
      <w:r w:rsidRPr="00CF74A4">
        <w:rPr>
          <w:rFonts w:eastAsia="苹方 常规"/>
          <w:b/>
        </w:rPr>
        <w:t>Sparx</w:t>
      </w:r>
      <w:proofErr w:type="spellEnd"/>
      <w:r w:rsidRPr="00CF74A4">
        <w:rPr>
          <w:rFonts w:eastAsia="苹方 常规"/>
          <w:b/>
        </w:rPr>
        <w:t>*</w:t>
      </w:r>
    </w:p>
    <w:p w14:paraId="6DAA7D1F" w14:textId="77777777" w:rsidR="00C00940" w:rsidRPr="00CF74A4" w:rsidRDefault="00C00940" w:rsidP="00C00940">
      <w:pPr>
        <w:jc w:val="both"/>
        <w:rPr>
          <w:rFonts w:eastAsia="苹方 常规"/>
        </w:rPr>
      </w:pPr>
      <w:proofErr w:type="spellStart"/>
      <w:r w:rsidRPr="00CF74A4">
        <w:rPr>
          <w:rFonts w:eastAsia="苹方 常规"/>
        </w:rPr>
        <w:t>Sparx</w:t>
      </w:r>
      <w:proofErr w:type="spellEnd"/>
      <w:r w:rsidRPr="00CF74A4">
        <w:rPr>
          <w:rFonts w:eastAsia="苹方 常规"/>
        </w:rPr>
        <w:t>*</w:t>
      </w:r>
      <w:r w:rsidRPr="00CF74A4">
        <w:rPr>
          <w:rFonts w:eastAsia="苹方 常规"/>
        </w:rPr>
        <w:t>成立于</w:t>
      </w:r>
      <w:r w:rsidRPr="00CF74A4">
        <w:rPr>
          <w:rFonts w:eastAsia="苹方 常规"/>
        </w:rPr>
        <w:t>1995</w:t>
      </w:r>
      <w:r w:rsidRPr="00CF74A4">
        <w:rPr>
          <w:rFonts w:eastAsia="苹方 常规"/>
        </w:rPr>
        <w:t>年，是越南首屈一指的</w:t>
      </w:r>
      <w:r w:rsidRPr="00CF74A4">
        <w:rPr>
          <w:rFonts w:eastAsia="苹方 常规"/>
        </w:rPr>
        <w:t>3D</w:t>
      </w:r>
      <w:r w:rsidRPr="00CF74A4">
        <w:rPr>
          <w:rFonts w:eastAsia="苹方 常规"/>
        </w:rPr>
        <w:t>美术、视觉特效和动画制作工作室，拥有</w:t>
      </w:r>
      <w:r w:rsidRPr="00CF74A4">
        <w:rPr>
          <w:rFonts w:eastAsia="苹方 常规"/>
        </w:rPr>
        <w:t>500</w:t>
      </w:r>
      <w:r w:rsidRPr="00CF74A4">
        <w:rPr>
          <w:rFonts w:eastAsia="苹方 常规" w:hint="eastAsia"/>
        </w:rPr>
        <w:t>多</w:t>
      </w:r>
      <w:r w:rsidRPr="00CF74A4">
        <w:rPr>
          <w:rFonts w:eastAsia="苹方 常规"/>
        </w:rPr>
        <w:t>名全职美术师、动画师和技术专家。</w:t>
      </w:r>
      <w:r w:rsidRPr="00CF74A4">
        <w:rPr>
          <w:rFonts w:eastAsia="苹方 常规"/>
        </w:rPr>
        <w:t>2011</w:t>
      </w:r>
      <w:r w:rsidRPr="00CF74A4">
        <w:rPr>
          <w:rFonts w:eastAsia="苹方 常规"/>
        </w:rPr>
        <w:t>年，</w:t>
      </w:r>
      <w:proofErr w:type="spellStart"/>
      <w:r w:rsidRPr="00CF74A4">
        <w:rPr>
          <w:rFonts w:eastAsia="苹方 常规"/>
        </w:rPr>
        <w:t>Sparx</w:t>
      </w:r>
      <w:proofErr w:type="spellEnd"/>
      <w:r w:rsidRPr="00CF74A4">
        <w:rPr>
          <w:rFonts w:eastAsia="苹方 常规"/>
        </w:rPr>
        <w:t>*</w:t>
      </w:r>
      <w:r w:rsidRPr="00CF74A4">
        <w:rPr>
          <w:rFonts w:eastAsia="苹方 常规"/>
        </w:rPr>
        <w:t>加入了世界最大规模的视频游戏内容制作公司之一的维塔士集团公司。在过去</w:t>
      </w:r>
      <w:r w:rsidRPr="00CF74A4">
        <w:rPr>
          <w:rFonts w:eastAsia="苹方 常规"/>
        </w:rPr>
        <w:t>20</w:t>
      </w:r>
      <w:r w:rsidRPr="00CF74A4">
        <w:rPr>
          <w:rFonts w:eastAsia="苹方 常规"/>
        </w:rPr>
        <w:t>多年里，位于胡志明市的</w:t>
      </w:r>
      <w:proofErr w:type="spellStart"/>
      <w:r w:rsidRPr="00CF74A4">
        <w:rPr>
          <w:rFonts w:eastAsia="苹方 常规"/>
        </w:rPr>
        <w:t>Sparx</w:t>
      </w:r>
      <w:proofErr w:type="spellEnd"/>
      <w:r w:rsidRPr="00CF74A4">
        <w:rPr>
          <w:rFonts w:eastAsia="苹方 常规"/>
        </w:rPr>
        <w:t>*</w:t>
      </w:r>
      <w:r w:rsidRPr="00CF74A4">
        <w:rPr>
          <w:rFonts w:eastAsia="苹方 常规"/>
        </w:rPr>
        <w:t>工作室为众多</w:t>
      </w:r>
      <w:r w:rsidRPr="00CF74A4">
        <w:rPr>
          <w:rFonts w:eastAsia="苹方 常规"/>
        </w:rPr>
        <w:t>AAA</w:t>
      </w:r>
      <w:r w:rsidRPr="00CF74A4">
        <w:rPr>
          <w:rFonts w:eastAsia="苹方 常规"/>
        </w:rPr>
        <w:t>级视频游戏、热门好莱坞大片和获奖电视剧等做出了贡献。更多信息请访问</w:t>
      </w:r>
      <w:hyperlink r:id="rId16" w:history="1">
        <w:r w:rsidRPr="00CF74A4">
          <w:rPr>
            <w:rStyle w:val="Hyperlink"/>
            <w:rFonts w:eastAsia="苹方 常规"/>
          </w:rPr>
          <w:t>www.sparx.com</w:t>
        </w:r>
      </w:hyperlink>
      <w:r w:rsidRPr="00CF74A4">
        <w:rPr>
          <w:rFonts w:eastAsia="苹方 常规"/>
        </w:rPr>
        <w:t xml:space="preserve"> </w:t>
      </w:r>
    </w:p>
    <w:p w14:paraId="471A2BCB" w14:textId="77777777" w:rsidR="00C00940" w:rsidRPr="00CF74A4" w:rsidRDefault="00C00940" w:rsidP="00C00940">
      <w:pPr>
        <w:pStyle w:val="Heading2"/>
      </w:pPr>
      <w:r w:rsidRPr="00CF74A4">
        <w:t>Short Version in Chinese</w:t>
      </w:r>
    </w:p>
    <w:p w14:paraId="520EE6C2" w14:textId="77777777" w:rsidR="00C00940" w:rsidRPr="00CF74A4" w:rsidRDefault="00C00940" w:rsidP="00C00940">
      <w:pPr>
        <w:jc w:val="both"/>
        <w:rPr>
          <w:rFonts w:eastAsia="苹方 常规"/>
          <w:b/>
        </w:rPr>
      </w:pPr>
      <w:r w:rsidRPr="00CF74A4">
        <w:rPr>
          <w:rFonts w:eastAsia="苹方 常规"/>
          <w:b/>
        </w:rPr>
        <w:t>关于</w:t>
      </w:r>
      <w:proofErr w:type="spellStart"/>
      <w:r w:rsidRPr="00CF74A4">
        <w:rPr>
          <w:rFonts w:eastAsia="苹方 常规"/>
          <w:b/>
        </w:rPr>
        <w:t>Sparx</w:t>
      </w:r>
      <w:proofErr w:type="spellEnd"/>
      <w:r w:rsidRPr="00CF74A4">
        <w:rPr>
          <w:rFonts w:eastAsia="苹方 常规"/>
          <w:b/>
        </w:rPr>
        <w:t>*</w:t>
      </w:r>
    </w:p>
    <w:p w14:paraId="20B77C6A" w14:textId="77777777" w:rsidR="00C00940" w:rsidRPr="00CF74A4" w:rsidRDefault="00C00940" w:rsidP="00C00940">
      <w:pPr>
        <w:jc w:val="both"/>
        <w:rPr>
          <w:rFonts w:eastAsia="苹方 常规"/>
        </w:rPr>
      </w:pPr>
      <w:r w:rsidRPr="00CF74A4">
        <w:rPr>
          <w:rFonts w:eastAsia="苹方 常规" w:hint="eastAsia"/>
        </w:rPr>
        <w:t>维塔士集团旗下</w:t>
      </w:r>
      <w:proofErr w:type="spellStart"/>
      <w:r w:rsidRPr="00CF74A4">
        <w:rPr>
          <w:rFonts w:eastAsia="苹方 常规"/>
        </w:rPr>
        <w:t>Sparx</w:t>
      </w:r>
      <w:proofErr w:type="spellEnd"/>
      <w:r w:rsidRPr="00CF74A4">
        <w:rPr>
          <w:rFonts w:eastAsia="苹方 常规"/>
        </w:rPr>
        <w:t>*</w:t>
      </w:r>
      <w:r w:rsidRPr="00CF74A4">
        <w:rPr>
          <w:rFonts w:eastAsia="苹方 常规"/>
        </w:rPr>
        <w:t>工作室成立于</w:t>
      </w:r>
      <w:r w:rsidRPr="00CF74A4">
        <w:rPr>
          <w:rFonts w:eastAsia="苹方 常规"/>
        </w:rPr>
        <w:t>1995</w:t>
      </w:r>
      <w:r w:rsidRPr="00CF74A4">
        <w:rPr>
          <w:rFonts w:eastAsia="苹方 常规"/>
        </w:rPr>
        <w:t>年，是越南首屈一指的</w:t>
      </w:r>
      <w:r w:rsidRPr="00CF74A4">
        <w:rPr>
          <w:rFonts w:eastAsia="苹方 常规"/>
        </w:rPr>
        <w:t>3D</w:t>
      </w:r>
      <w:r w:rsidRPr="00CF74A4">
        <w:rPr>
          <w:rFonts w:eastAsia="苹方 常规"/>
        </w:rPr>
        <w:t>美术、视觉特效和动画制作工作室，拥有</w:t>
      </w:r>
      <w:r w:rsidRPr="00CF74A4">
        <w:rPr>
          <w:rFonts w:eastAsia="苹方 常规"/>
        </w:rPr>
        <w:t>500</w:t>
      </w:r>
      <w:r w:rsidRPr="00CF74A4">
        <w:rPr>
          <w:rFonts w:eastAsia="苹方 常规" w:hint="eastAsia"/>
        </w:rPr>
        <w:t>多</w:t>
      </w:r>
      <w:r w:rsidRPr="00CF74A4">
        <w:rPr>
          <w:rFonts w:eastAsia="苹方 常规"/>
        </w:rPr>
        <w:t>名全职美术师、动画师和技术专家</w:t>
      </w:r>
      <w:r w:rsidRPr="00CF74A4">
        <w:rPr>
          <w:rFonts w:eastAsia="苹方 常规" w:hint="eastAsia"/>
        </w:rPr>
        <w:t>，历年来为</w:t>
      </w:r>
      <w:r w:rsidRPr="00CF74A4">
        <w:rPr>
          <w:rFonts w:eastAsia="苹方 常规"/>
        </w:rPr>
        <w:t>众多</w:t>
      </w:r>
      <w:r w:rsidRPr="00CF74A4">
        <w:rPr>
          <w:rFonts w:eastAsia="苹方 常规"/>
        </w:rPr>
        <w:t>AAA</w:t>
      </w:r>
      <w:r w:rsidRPr="00CF74A4">
        <w:rPr>
          <w:rFonts w:eastAsia="苹方 常规"/>
        </w:rPr>
        <w:t>级视频游戏、热门好莱坞大片和获奖电视剧等做出了贡献</w:t>
      </w:r>
      <w:r w:rsidRPr="00CF74A4">
        <w:rPr>
          <w:rFonts w:eastAsia="苹方 常规" w:hint="eastAsia"/>
        </w:rPr>
        <w:t>。</w:t>
      </w:r>
      <w:r w:rsidRPr="00CF74A4">
        <w:rPr>
          <w:rFonts w:eastAsia="苹方 常规"/>
        </w:rPr>
        <w:t>更多信息请访问</w:t>
      </w:r>
      <w:hyperlink r:id="rId17" w:history="1">
        <w:r w:rsidRPr="00CF74A4">
          <w:rPr>
            <w:rStyle w:val="Hyperlink"/>
            <w:rFonts w:eastAsia="苹方 常规"/>
          </w:rPr>
          <w:t>www.sparx.com</w:t>
        </w:r>
      </w:hyperlink>
    </w:p>
    <w:p w14:paraId="3A2CC37A" w14:textId="77777777" w:rsidR="00C00940" w:rsidRDefault="00C00940" w:rsidP="00C00940">
      <w:pPr>
        <w:pBdr>
          <w:bottom w:val="single" w:sz="6" w:space="1" w:color="auto"/>
        </w:pBdr>
        <w:jc w:val="both"/>
      </w:pPr>
    </w:p>
    <w:p w14:paraId="535E466F" w14:textId="77777777" w:rsidR="00C00940" w:rsidRDefault="00C00940">
      <w:pPr>
        <w:spacing w:after="160" w:line="288" w:lineRule="auto"/>
        <w:ind w:left="2160"/>
        <w:rPr>
          <w:rFonts w:eastAsiaTheme="majorEastAsia" w:cstheme="majorBidi"/>
          <w:b/>
          <w:color w:val="C00000"/>
          <w:sz w:val="28"/>
          <w:szCs w:val="28"/>
          <w:lang w:eastAsia="ja-JP"/>
        </w:rPr>
      </w:pPr>
      <w:r>
        <w:rPr>
          <w:lang w:eastAsia="ja-JP"/>
        </w:rPr>
        <w:br w:type="page"/>
      </w:r>
    </w:p>
    <w:p w14:paraId="4A6DACDC" w14:textId="5EF76158" w:rsidR="00C00940" w:rsidRPr="00CF74A4" w:rsidRDefault="00C00940" w:rsidP="00C00940">
      <w:pPr>
        <w:pStyle w:val="Heading2"/>
        <w:rPr>
          <w:lang w:eastAsia="ja-JP"/>
        </w:rPr>
      </w:pPr>
      <w:r w:rsidRPr="00CF74A4">
        <w:rPr>
          <w:lang w:eastAsia="ja-JP"/>
        </w:rPr>
        <w:t>Full Version in Japanese</w:t>
      </w:r>
    </w:p>
    <w:p w14:paraId="6C8D5028" w14:textId="77777777" w:rsidR="00C00940" w:rsidRPr="00CF74A4" w:rsidRDefault="00C00940" w:rsidP="00C00940">
      <w:pPr>
        <w:jc w:val="both"/>
        <w:rPr>
          <w:rFonts w:eastAsia="苹方 常规"/>
          <w:b/>
          <w:lang w:eastAsia="ja-JP"/>
        </w:rPr>
      </w:pPr>
      <w:proofErr w:type="spellStart"/>
      <w:r w:rsidRPr="00CF74A4">
        <w:rPr>
          <w:rFonts w:eastAsia="苹方 常规"/>
          <w:b/>
          <w:lang w:eastAsia="ja-JP"/>
        </w:rPr>
        <w:t>Sparx</w:t>
      </w:r>
      <w:proofErr w:type="spellEnd"/>
      <w:r w:rsidRPr="00CF74A4">
        <w:rPr>
          <w:rFonts w:eastAsia="苹方 常规"/>
          <w:b/>
          <w:lang w:eastAsia="ja-JP"/>
        </w:rPr>
        <w:t>*</w:t>
      </w:r>
      <w:r w:rsidRPr="00CF74A4">
        <w:rPr>
          <w:rFonts w:eastAsia="苹方 常规" w:hint="eastAsia"/>
          <w:b/>
          <w:lang w:eastAsia="ja-JP"/>
        </w:rPr>
        <w:t>について</w:t>
      </w:r>
    </w:p>
    <w:p w14:paraId="0448FF61" w14:textId="77777777" w:rsidR="00C00940" w:rsidRPr="00CF74A4" w:rsidRDefault="00C00940" w:rsidP="00C00940">
      <w:pPr>
        <w:jc w:val="both"/>
        <w:rPr>
          <w:rFonts w:eastAsia="苹方 常规"/>
          <w:lang w:eastAsia="ja-JP"/>
        </w:rPr>
      </w:pPr>
      <w:r w:rsidRPr="00CF74A4">
        <w:rPr>
          <w:rFonts w:eastAsia="苹方 常规"/>
          <w:lang w:eastAsia="ja-JP"/>
        </w:rPr>
        <w:t>1995</w:t>
      </w:r>
      <w:r w:rsidRPr="00CF74A4">
        <w:rPr>
          <w:rFonts w:eastAsia="苹方 常规" w:hint="eastAsia"/>
          <w:lang w:eastAsia="ja-JP"/>
        </w:rPr>
        <w:t>年の設立以来、</w:t>
      </w:r>
      <w:proofErr w:type="spellStart"/>
      <w:r w:rsidRPr="00CF74A4">
        <w:rPr>
          <w:rFonts w:eastAsia="苹方 常规"/>
          <w:lang w:eastAsia="ja-JP"/>
        </w:rPr>
        <w:t>Sparx</w:t>
      </w:r>
      <w:proofErr w:type="spellEnd"/>
      <w:r w:rsidRPr="00CF74A4">
        <w:rPr>
          <w:rFonts w:eastAsia="苹方 常规"/>
          <w:lang w:eastAsia="ja-JP"/>
        </w:rPr>
        <w:t>*</w:t>
      </w:r>
      <w:r w:rsidRPr="00CF74A4">
        <w:rPr>
          <w:rFonts w:eastAsia="苹方 常规" w:hint="eastAsia"/>
          <w:lang w:eastAsia="ja-JP"/>
        </w:rPr>
        <w:t>はベトナムで</w:t>
      </w:r>
      <w:r w:rsidRPr="00CF74A4">
        <w:rPr>
          <w:rFonts w:eastAsia="苹方 常规"/>
          <w:lang w:eastAsia="ja-JP"/>
        </w:rPr>
        <w:t>3D</w:t>
      </w:r>
      <w:r w:rsidRPr="00CF74A4">
        <w:rPr>
          <w:rFonts w:eastAsia="苹方 常规" w:hint="eastAsia"/>
          <w:lang w:eastAsia="ja-JP"/>
        </w:rPr>
        <w:t>美術、視覚効果、アニメーション制作におけるリーディングスタジオとなりました。</w:t>
      </w:r>
      <w:r w:rsidRPr="00CF74A4">
        <w:rPr>
          <w:rFonts w:eastAsia="苹方 常规"/>
          <w:lang w:eastAsia="ja-JP"/>
        </w:rPr>
        <w:t>500</w:t>
      </w:r>
      <w:r w:rsidRPr="00CF74A4">
        <w:rPr>
          <w:rFonts w:eastAsia="苹方 常规" w:hint="eastAsia"/>
          <w:lang w:eastAsia="ja-JP"/>
        </w:rPr>
        <w:t>人以上のフルタイムの美術師、アニメーター、技術専門家をが在籍している。</w:t>
      </w:r>
      <w:r w:rsidRPr="00CF74A4">
        <w:rPr>
          <w:rFonts w:eastAsia="苹方 常规"/>
          <w:lang w:eastAsia="ja-JP"/>
        </w:rPr>
        <w:t>2011</w:t>
      </w:r>
      <w:r w:rsidRPr="00CF74A4">
        <w:rPr>
          <w:rFonts w:eastAsia="苹方 常规" w:hint="eastAsia"/>
          <w:lang w:eastAsia="ja-JP"/>
        </w:rPr>
        <w:t>年、</w:t>
      </w:r>
      <w:proofErr w:type="spellStart"/>
      <w:r w:rsidRPr="00CF74A4">
        <w:rPr>
          <w:rFonts w:eastAsia="苹方 常规"/>
          <w:lang w:eastAsia="ja-JP"/>
        </w:rPr>
        <w:t>Sparx</w:t>
      </w:r>
      <w:proofErr w:type="spellEnd"/>
      <w:r w:rsidRPr="00CF74A4">
        <w:rPr>
          <w:rFonts w:eastAsia="苹方 常规"/>
          <w:lang w:eastAsia="ja-JP"/>
        </w:rPr>
        <w:t>*</w:t>
      </w:r>
      <w:r w:rsidRPr="00CF74A4">
        <w:rPr>
          <w:rFonts w:eastAsia="苹方 常规" w:hint="eastAsia"/>
          <w:lang w:eastAsia="ja-JP"/>
        </w:rPr>
        <w:t>は世界最大規模のビデオゲームコンテンツ制作会社の一つである</w:t>
      </w:r>
      <w:proofErr w:type="spellStart"/>
      <w:r w:rsidRPr="00CF74A4">
        <w:rPr>
          <w:rFonts w:eastAsia="苹方 常规"/>
          <w:lang w:eastAsia="ja-JP"/>
        </w:rPr>
        <w:t>Virtuos</w:t>
      </w:r>
      <w:proofErr w:type="spellEnd"/>
      <w:r w:rsidRPr="00CF74A4">
        <w:rPr>
          <w:rFonts w:eastAsia="苹方 常规" w:cs="苹方 常规" w:hint="eastAsia"/>
          <w:lang w:eastAsia="ja-JP"/>
        </w:rPr>
        <w:t>グループに加入した</w:t>
      </w:r>
      <w:r w:rsidRPr="00CF74A4">
        <w:rPr>
          <w:rFonts w:eastAsia="苹方 常规" w:hint="eastAsia"/>
          <w:lang w:eastAsia="ja-JP"/>
        </w:rPr>
        <w:t>。この</w:t>
      </w:r>
      <w:r w:rsidRPr="00CF74A4">
        <w:rPr>
          <w:rFonts w:eastAsia="苹方 常规"/>
          <w:lang w:eastAsia="ja-JP"/>
        </w:rPr>
        <w:t>20</w:t>
      </w:r>
      <w:r w:rsidRPr="00CF74A4">
        <w:rPr>
          <w:rFonts w:eastAsia="苹方 常规" w:hint="eastAsia"/>
          <w:lang w:eastAsia="ja-JP"/>
        </w:rPr>
        <w:t>数年間、ホーチミン市にある</w:t>
      </w:r>
      <w:proofErr w:type="spellStart"/>
      <w:r w:rsidRPr="00CF74A4">
        <w:rPr>
          <w:rFonts w:eastAsia="苹方 常规"/>
          <w:lang w:eastAsia="ja-JP"/>
        </w:rPr>
        <w:t>Sparx</w:t>
      </w:r>
      <w:proofErr w:type="spellEnd"/>
      <w:r w:rsidRPr="00CF74A4">
        <w:rPr>
          <w:rFonts w:eastAsia="苹方 常规"/>
          <w:lang w:eastAsia="ja-JP"/>
        </w:rPr>
        <w:t>*</w:t>
      </w:r>
      <w:r w:rsidRPr="00CF74A4">
        <w:rPr>
          <w:rFonts w:eastAsia="苹方 常规" w:hint="eastAsia"/>
          <w:lang w:eastAsia="ja-JP"/>
        </w:rPr>
        <w:t>スタジオは、多くの</w:t>
      </w:r>
      <w:r w:rsidRPr="00CF74A4">
        <w:rPr>
          <w:rFonts w:eastAsia="苹方 常规"/>
          <w:lang w:eastAsia="ja-JP"/>
        </w:rPr>
        <w:t>AAA</w:t>
      </w:r>
      <w:r w:rsidRPr="00CF74A4">
        <w:rPr>
          <w:rFonts w:eastAsia="苹方 常规" w:hint="eastAsia"/>
          <w:lang w:eastAsia="ja-JP"/>
        </w:rPr>
        <w:t>級ビデオゲーム、人気ハリウッド大作、受賞ドラマなどに貢献してきた。</w:t>
      </w:r>
    </w:p>
    <w:p w14:paraId="7F79CEA0" w14:textId="77777777" w:rsidR="00C00940" w:rsidRPr="00CF74A4" w:rsidRDefault="00C00940" w:rsidP="00C00940">
      <w:pPr>
        <w:jc w:val="both"/>
        <w:rPr>
          <w:rFonts w:eastAsia="苹方 常规"/>
          <w:color w:val="0563C1" w:themeColor="hyperlink"/>
          <w:u w:val="single"/>
        </w:rPr>
      </w:pPr>
      <w:r w:rsidRPr="00CF74A4">
        <w:rPr>
          <w:rFonts w:eastAsia="苹方 常规" w:hint="eastAsia"/>
          <w:color w:val="auto"/>
        </w:rPr>
        <w:t>詳細についてはこちらをご覧ください：</w:t>
      </w:r>
      <w:hyperlink r:id="rId18" w:history="1">
        <w:r w:rsidRPr="00CF74A4">
          <w:rPr>
            <w:rStyle w:val="Hyperlink"/>
            <w:rFonts w:eastAsia="苹方 常规"/>
          </w:rPr>
          <w:t>www.sparx.com</w:t>
        </w:r>
      </w:hyperlink>
    </w:p>
    <w:p w14:paraId="7F73E4E5" w14:textId="742E38EF" w:rsidR="00255555" w:rsidRPr="007B06FD" w:rsidRDefault="00255555" w:rsidP="00C00940">
      <w:pPr>
        <w:pStyle w:val="Heading2"/>
        <w:jc w:val="both"/>
      </w:pPr>
    </w:p>
    <w:sectPr w:rsidR="00255555" w:rsidRPr="007B06FD" w:rsidSect="00BA2D7B">
      <w:headerReference w:type="default" r:id="rId19"/>
      <w:footerReference w:type="default" r:id="rId20"/>
      <w:pgSz w:w="11900" w:h="16840"/>
      <w:pgMar w:top="2448" w:right="1440" w:bottom="1440" w:left="3567" w:header="708" w:footer="23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1BC0D2" w14:textId="77777777" w:rsidR="002625F2" w:rsidRDefault="002625F2" w:rsidP="00BA2D7B">
      <w:pPr>
        <w:spacing w:after="0"/>
      </w:pPr>
      <w:r>
        <w:separator/>
      </w:r>
    </w:p>
  </w:endnote>
  <w:endnote w:type="continuationSeparator" w:id="0">
    <w:p w14:paraId="2F7F920F" w14:textId="77777777" w:rsidR="002625F2" w:rsidRDefault="002625F2" w:rsidP="00BA2D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Source Sans Pro">
    <w:panose1 w:val="020B0503030403020204"/>
    <w:charset w:val="00"/>
    <w:family w:val="swiss"/>
    <w:notTrueType/>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苹方 常规">
    <w:altName w:val="Microsoft YaHei"/>
    <w:charset w:val="86"/>
    <w:family w:val="swiss"/>
    <w:pitch w:val="variable"/>
    <w:sig w:usb0="A00002FF" w:usb1="7ACFFCFB" w:usb2="00000016" w:usb3="00000000" w:csb0="00040001" w:csb1="00000000"/>
  </w:font>
  <w:font w:name="PingFang SC Light">
    <w:altName w:val="Malgun Gothic Semilight"/>
    <w:charset w:val="86"/>
    <w:family w:val="swiss"/>
    <w:pitch w:val="variable"/>
    <w:sig w:usb0="00000000"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6AC8A" w14:textId="77777777" w:rsidR="00BA2D7B" w:rsidRDefault="00BA2D7B">
    <w:pPr>
      <w:pStyle w:val="Footer"/>
    </w:pPr>
    <w:r>
      <w:rPr>
        <w:noProof/>
        <w:lang w:eastAsia="en-US"/>
      </w:rPr>
      <w:drawing>
        <wp:anchor distT="0" distB="0" distL="114300" distR="114300" simplePos="0" relativeHeight="251660288" behindDoc="1" locked="0" layoutInCell="1" allowOverlap="1" wp14:anchorId="7C8FEFE2" wp14:editId="38F2A2EB">
          <wp:simplePos x="0" y="0"/>
          <wp:positionH relativeFrom="column">
            <wp:posOffset>-2299079</wp:posOffset>
          </wp:positionH>
          <wp:positionV relativeFrom="paragraph">
            <wp:posOffset>-454561</wp:posOffset>
          </wp:positionV>
          <wp:extent cx="8068805" cy="2102361"/>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arx* Letterhead_v2-02.png"/>
                  <pic:cNvPicPr/>
                </pic:nvPicPr>
                <pic:blipFill>
                  <a:blip r:embed="rId1">
                    <a:extLst>
                      <a:ext uri="{28A0092B-C50C-407E-A947-70E740481C1C}">
                        <a14:useLocalDpi xmlns:a14="http://schemas.microsoft.com/office/drawing/2010/main" val="0"/>
                      </a:ext>
                    </a:extLst>
                  </a:blip>
                  <a:stretch>
                    <a:fillRect/>
                  </a:stretch>
                </pic:blipFill>
                <pic:spPr>
                  <a:xfrm>
                    <a:off x="0" y="0"/>
                    <a:ext cx="8068805" cy="210236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0E93EA" w14:textId="77777777" w:rsidR="002625F2" w:rsidRDefault="002625F2" w:rsidP="00BA2D7B">
      <w:pPr>
        <w:spacing w:after="0"/>
      </w:pPr>
      <w:r>
        <w:separator/>
      </w:r>
    </w:p>
  </w:footnote>
  <w:footnote w:type="continuationSeparator" w:id="0">
    <w:p w14:paraId="2A2C8245" w14:textId="77777777" w:rsidR="002625F2" w:rsidRDefault="002625F2" w:rsidP="00BA2D7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ED1AC" w14:textId="757337D8" w:rsidR="00BA2D7B" w:rsidRDefault="004E50DA">
    <w:pPr>
      <w:pStyle w:val="Header"/>
    </w:pPr>
    <w:r>
      <w:rPr>
        <w:noProof/>
        <w:lang w:eastAsia="en-US"/>
      </w:rPr>
      <w:drawing>
        <wp:anchor distT="0" distB="0" distL="114300" distR="114300" simplePos="0" relativeHeight="251659264" behindDoc="1" locked="0" layoutInCell="1" allowOverlap="1" wp14:anchorId="21767E94" wp14:editId="7B77DB51">
          <wp:simplePos x="0" y="0"/>
          <wp:positionH relativeFrom="column">
            <wp:posOffset>-1766570</wp:posOffset>
          </wp:positionH>
          <wp:positionV relativeFrom="paragraph">
            <wp:posOffset>1625600</wp:posOffset>
          </wp:positionV>
          <wp:extent cx="228600" cy="66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arx* Letterhead_v2-04.png"/>
                  <pic:cNvPicPr/>
                </pic:nvPicPr>
                <pic:blipFill>
                  <a:blip r:embed="rId1">
                    <a:extLst>
                      <a:ext uri="{28A0092B-C50C-407E-A947-70E740481C1C}">
                        <a14:useLocalDpi xmlns:a14="http://schemas.microsoft.com/office/drawing/2010/main" val="0"/>
                      </a:ext>
                    </a:extLst>
                  </a:blip>
                  <a:stretch>
                    <a:fillRect/>
                  </a:stretch>
                </pic:blipFill>
                <pic:spPr>
                  <a:xfrm>
                    <a:off x="0" y="0"/>
                    <a:ext cx="228600" cy="660400"/>
                  </a:xfrm>
                  <a:prstGeom prst="rect">
                    <a:avLst/>
                  </a:prstGeom>
                </pic:spPr>
              </pic:pic>
            </a:graphicData>
          </a:graphic>
          <wp14:sizeRelH relativeFrom="page">
            <wp14:pctWidth>0</wp14:pctWidth>
          </wp14:sizeRelH>
          <wp14:sizeRelV relativeFrom="page">
            <wp14:pctHeight>0</wp14:pctHeight>
          </wp14:sizeRelV>
        </wp:anchor>
      </w:drawing>
    </w:r>
    <w:r>
      <w:rPr>
        <w:rFonts w:ascii="PingFang SC Light" w:eastAsia="PingFang SC Light" w:hAnsi="PingFang SC Light"/>
        <w:b/>
        <w:noProof/>
        <w:color w:val="AB1E23"/>
        <w:sz w:val="18"/>
        <w:lang w:eastAsia="en-US"/>
      </w:rPr>
      <mc:AlternateContent>
        <mc:Choice Requires="wps">
          <w:drawing>
            <wp:anchor distT="0" distB="0" distL="114300" distR="114300" simplePos="0" relativeHeight="251662336" behindDoc="0" locked="0" layoutInCell="1" allowOverlap="1" wp14:anchorId="3B3ED2E8" wp14:editId="6CA7C685">
              <wp:simplePos x="0" y="0"/>
              <wp:positionH relativeFrom="column">
                <wp:posOffset>-1507556</wp:posOffset>
              </wp:positionH>
              <wp:positionV relativeFrom="paragraph">
                <wp:posOffset>1626012</wp:posOffset>
              </wp:positionV>
              <wp:extent cx="1281430" cy="6709559"/>
              <wp:effectExtent l="0" t="0" r="0" b="0"/>
              <wp:wrapNone/>
              <wp:docPr id="5" name="Text Box 5"/>
              <wp:cNvGraphicFramePr/>
              <a:graphic xmlns:a="http://schemas.openxmlformats.org/drawingml/2006/main">
                <a:graphicData uri="http://schemas.microsoft.com/office/word/2010/wordprocessingShape">
                  <wps:wsp>
                    <wps:cNvSpPr txBox="1"/>
                    <wps:spPr>
                      <a:xfrm>
                        <a:off x="0" y="0"/>
                        <a:ext cx="1281430" cy="6709559"/>
                      </a:xfrm>
                      <a:prstGeom prst="rect">
                        <a:avLst/>
                      </a:prstGeom>
                      <a:noFill/>
                      <a:ln w="6350">
                        <a:noFill/>
                      </a:ln>
                    </wps:spPr>
                    <wps:txbx>
                      <w:txbxContent>
                        <w:p w14:paraId="29F1DE31" w14:textId="77777777" w:rsidR="00006314" w:rsidRPr="00AA6ECD" w:rsidRDefault="00006314" w:rsidP="00006314">
                          <w:pPr>
                            <w:rPr>
                              <w:sz w:val="16"/>
                            </w:rPr>
                          </w:pPr>
                          <w:r w:rsidRPr="00AA6ECD">
                            <w:rPr>
                              <w:sz w:val="16"/>
                            </w:rPr>
                            <w:t>www.sparx.com</w:t>
                          </w:r>
                        </w:p>
                        <w:p w14:paraId="3EE5B998" w14:textId="1DD58B18" w:rsidR="00006314" w:rsidRPr="00AA6ECD" w:rsidRDefault="00AA6ECD" w:rsidP="00006314">
                          <w:pPr>
                            <w:rPr>
                              <w:sz w:val="16"/>
                            </w:rPr>
                          </w:pPr>
                          <w:r>
                            <w:rPr>
                              <w:sz w:val="16"/>
                            </w:rPr>
                            <w:t>+84 28 399 768 43</w:t>
                          </w:r>
                        </w:p>
                        <w:p w14:paraId="0E0DD41D" w14:textId="286262DE" w:rsidR="00006314" w:rsidRPr="00AA6ECD" w:rsidRDefault="00006314" w:rsidP="00006314">
                          <w:pPr>
                            <w:rPr>
                              <w:sz w:val="16"/>
                            </w:rPr>
                          </w:pPr>
                          <w:r w:rsidRPr="00AA6ECD">
                            <w:rPr>
                              <w:sz w:val="16"/>
                            </w:rPr>
                            <w:t xml:space="preserve">39B Truong </w:t>
                          </w:r>
                          <w:r w:rsidR="00AA6ECD">
                            <w:rPr>
                              <w:sz w:val="16"/>
                            </w:rPr>
                            <w:t>Son, Ward 4, Tan Binh District</w:t>
                          </w:r>
                          <w:proofErr w:type="gramStart"/>
                          <w:r w:rsidR="00AA6ECD">
                            <w:rPr>
                              <w:sz w:val="16"/>
                            </w:rPr>
                            <w:t>,</w:t>
                          </w:r>
                          <w:proofErr w:type="gramEnd"/>
                          <w:r w:rsidR="00AA6ECD">
                            <w:rPr>
                              <w:sz w:val="16"/>
                            </w:rPr>
                            <w:br/>
                          </w:r>
                          <w:r w:rsidRPr="00AA6ECD">
                            <w:rPr>
                              <w:sz w:val="16"/>
                            </w:rPr>
                            <w:t>Ho Chi Minh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ED2E8" id="_x0000_t202" coordsize="21600,21600" o:spt="202" path="m,l,21600r21600,l21600,xe">
              <v:stroke joinstyle="miter"/>
              <v:path gradientshapeok="t" o:connecttype="rect"/>
            </v:shapetype>
            <v:shape id="Text Box 5" o:spid="_x0000_s1027" type="#_x0000_t202" style="position:absolute;margin-left:-118.7pt;margin-top:128.05pt;width:100.9pt;height:5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" filled="f" stroked="f" strokeweight=".5pt">
              <v:textbox>
                <w:txbxContent>
                  <w:p w14:paraId="29F1DE31" w14:textId="77777777" w:rsidR="00006314" w:rsidRPr="00AA6ECD" w:rsidRDefault="00006314" w:rsidP="00006314">
                    <w:pPr>
                      <w:rPr>
                        <w:sz w:val="16"/>
                      </w:rPr>
                    </w:pPr>
                    <w:r w:rsidRPr="00AA6ECD">
                      <w:rPr>
                        <w:sz w:val="16"/>
                      </w:rPr>
                      <w:t>www.sparx.com</w:t>
                    </w:r>
                  </w:p>
                  <w:p w14:paraId="3EE5B998" w14:textId="1DD58B18" w:rsidR="00006314" w:rsidRPr="00AA6ECD" w:rsidRDefault="00AA6ECD" w:rsidP="00006314">
                    <w:pPr>
                      <w:rPr>
                        <w:sz w:val="16"/>
                      </w:rPr>
                    </w:pPr>
                    <w:r>
                      <w:rPr>
                        <w:sz w:val="16"/>
                      </w:rPr>
                      <w:t>+84 28 399 768 43</w:t>
                    </w:r>
                  </w:p>
                  <w:p w14:paraId="0E0DD41D" w14:textId="286262DE" w:rsidR="00006314" w:rsidRPr="00AA6ECD" w:rsidRDefault="00006314" w:rsidP="00006314">
                    <w:pPr>
                      <w:rPr>
                        <w:sz w:val="16"/>
                      </w:rPr>
                    </w:pPr>
                    <w:r w:rsidRPr="00AA6ECD">
                      <w:rPr>
                        <w:sz w:val="16"/>
                      </w:rPr>
                      <w:t xml:space="preserve">39B Truong </w:t>
                    </w:r>
                    <w:r w:rsidR="00AA6ECD">
                      <w:rPr>
                        <w:sz w:val="16"/>
                      </w:rPr>
                      <w:t>Son, Ward 4, Tan Binh District</w:t>
                    </w:r>
                    <w:proofErr w:type="gramStart"/>
                    <w:r w:rsidR="00AA6ECD">
                      <w:rPr>
                        <w:sz w:val="16"/>
                      </w:rPr>
                      <w:t>,</w:t>
                    </w:r>
                    <w:proofErr w:type="gramEnd"/>
                    <w:r w:rsidR="00AA6ECD">
                      <w:rPr>
                        <w:sz w:val="16"/>
                      </w:rPr>
                      <w:br/>
                    </w:r>
                    <w:r w:rsidRPr="00AA6ECD">
                      <w:rPr>
                        <w:sz w:val="16"/>
                      </w:rPr>
                      <w:t>Ho Chi Minh City</w:t>
                    </w:r>
                  </w:p>
                </w:txbxContent>
              </v:textbox>
            </v:shape>
          </w:pict>
        </mc:Fallback>
      </mc:AlternateContent>
    </w:r>
    <w:r w:rsidR="00BA2D7B">
      <w:rPr>
        <w:noProof/>
        <w:lang w:eastAsia="en-US"/>
      </w:rPr>
      <w:drawing>
        <wp:anchor distT="0" distB="0" distL="114300" distR="114300" simplePos="0" relativeHeight="251658240" behindDoc="1" locked="0" layoutInCell="1" allowOverlap="1" wp14:anchorId="6AC31E53" wp14:editId="5A6F5800">
          <wp:simplePos x="0" y="0"/>
          <wp:positionH relativeFrom="margin">
            <wp:posOffset>584835</wp:posOffset>
          </wp:positionH>
          <wp:positionV relativeFrom="paragraph">
            <wp:posOffset>84900</wp:posOffset>
          </wp:positionV>
          <wp:extent cx="1866900" cy="558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arx* Letterhead_v2-03.png"/>
                  <pic:cNvPicPr/>
                </pic:nvPicPr>
                <pic:blipFill>
                  <a:blip r:embed="rId2">
                    <a:extLst>
                      <a:ext uri="{28A0092B-C50C-407E-A947-70E740481C1C}">
                        <a14:useLocalDpi xmlns:a14="http://schemas.microsoft.com/office/drawing/2010/main" val="0"/>
                      </a:ext>
                    </a:extLst>
                  </a:blip>
                  <a:stretch>
                    <a:fillRect/>
                  </a:stretch>
                </pic:blipFill>
                <pic:spPr>
                  <a:xfrm>
                    <a:off x="0" y="0"/>
                    <a:ext cx="1866900" cy="55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6A2"/>
    <w:multiLevelType w:val="hybridMultilevel"/>
    <w:tmpl w:val="4E06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D7103"/>
    <w:multiLevelType w:val="hybridMultilevel"/>
    <w:tmpl w:val="98824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22A7A"/>
    <w:multiLevelType w:val="multilevel"/>
    <w:tmpl w:val="AC907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AC134D6"/>
    <w:multiLevelType w:val="hybridMultilevel"/>
    <w:tmpl w:val="7CA8D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56EE1"/>
    <w:multiLevelType w:val="hybridMultilevel"/>
    <w:tmpl w:val="DD62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51528D"/>
    <w:multiLevelType w:val="hybridMultilevel"/>
    <w:tmpl w:val="8A64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A6F7A"/>
    <w:multiLevelType w:val="hybridMultilevel"/>
    <w:tmpl w:val="D4F8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192B71"/>
    <w:multiLevelType w:val="hybridMultilevel"/>
    <w:tmpl w:val="9406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1F6EB9"/>
    <w:multiLevelType w:val="hybridMultilevel"/>
    <w:tmpl w:val="EDA0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137C59"/>
    <w:multiLevelType w:val="hybridMultilevel"/>
    <w:tmpl w:val="527E3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341895"/>
    <w:multiLevelType w:val="hybridMultilevel"/>
    <w:tmpl w:val="89D6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8A3744"/>
    <w:multiLevelType w:val="hybridMultilevel"/>
    <w:tmpl w:val="DD34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247A0C"/>
    <w:multiLevelType w:val="hybridMultilevel"/>
    <w:tmpl w:val="C1068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99657A"/>
    <w:multiLevelType w:val="hybridMultilevel"/>
    <w:tmpl w:val="7E5A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24AEA"/>
    <w:multiLevelType w:val="hybridMultilevel"/>
    <w:tmpl w:val="73A2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8761A5"/>
    <w:multiLevelType w:val="hybridMultilevel"/>
    <w:tmpl w:val="6500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6E4A4B"/>
    <w:multiLevelType w:val="hybridMultilevel"/>
    <w:tmpl w:val="C39E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0"/>
  </w:num>
  <w:num w:numId="4">
    <w:abstractNumId w:val="9"/>
  </w:num>
  <w:num w:numId="5">
    <w:abstractNumId w:val="4"/>
  </w:num>
  <w:num w:numId="6">
    <w:abstractNumId w:val="16"/>
  </w:num>
  <w:num w:numId="7">
    <w:abstractNumId w:val="13"/>
  </w:num>
  <w:num w:numId="8">
    <w:abstractNumId w:val="12"/>
  </w:num>
  <w:num w:numId="9">
    <w:abstractNumId w:val="11"/>
  </w:num>
  <w:num w:numId="10">
    <w:abstractNumId w:val="3"/>
  </w:num>
  <w:num w:numId="11">
    <w:abstractNumId w:val="1"/>
  </w:num>
  <w:num w:numId="12">
    <w:abstractNumId w:val="15"/>
  </w:num>
  <w:num w:numId="13">
    <w:abstractNumId w:val="7"/>
  </w:num>
  <w:num w:numId="14">
    <w:abstractNumId w:val="6"/>
  </w:num>
  <w:num w:numId="15">
    <w:abstractNumId w:val="14"/>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7B"/>
    <w:rsid w:val="00006314"/>
    <w:rsid w:val="000B4B6B"/>
    <w:rsid w:val="00255555"/>
    <w:rsid w:val="002625F2"/>
    <w:rsid w:val="004E50DA"/>
    <w:rsid w:val="00657F0B"/>
    <w:rsid w:val="00675E89"/>
    <w:rsid w:val="006B246C"/>
    <w:rsid w:val="007B06FD"/>
    <w:rsid w:val="007F76B9"/>
    <w:rsid w:val="0083027C"/>
    <w:rsid w:val="008917A5"/>
    <w:rsid w:val="009D5691"/>
    <w:rsid w:val="00AA6ECD"/>
    <w:rsid w:val="00BA2D7B"/>
    <w:rsid w:val="00C00940"/>
    <w:rsid w:val="00D04E30"/>
    <w:rsid w:val="00F80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CA3A5A"/>
  <w15:chartTrackingRefBased/>
  <w15:docId w15:val="{A5A9B047-65FA-1949-961A-A2D8580A0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Sparx"/>
    <w:qFormat/>
    <w:rsid w:val="007B06FD"/>
    <w:pPr>
      <w:spacing w:after="120" w:line="240" w:lineRule="auto"/>
      <w:ind w:left="0"/>
    </w:pPr>
    <w:rPr>
      <w:rFonts w:ascii="Source Sans Pro" w:hAnsi="Source Sans Pro"/>
      <w:color w:val="000000" w:themeColor="text1"/>
      <w:sz w:val="22"/>
    </w:rPr>
  </w:style>
  <w:style w:type="paragraph" w:styleId="Heading1">
    <w:name w:val="heading 1"/>
    <w:aliases w:val="Heading 1-Sparx"/>
    <w:basedOn w:val="Normal"/>
    <w:next w:val="Normal"/>
    <w:link w:val="Heading1Char"/>
    <w:uiPriority w:val="9"/>
    <w:qFormat/>
    <w:rsid w:val="00C00940"/>
    <w:pPr>
      <w:spacing w:line="360" w:lineRule="auto"/>
      <w:contextualSpacing/>
      <w:outlineLvl w:val="0"/>
    </w:pPr>
    <w:rPr>
      <w:rFonts w:eastAsiaTheme="majorEastAsia" w:cstheme="majorBidi"/>
      <w:b/>
      <w:caps/>
      <w:color w:val="C00000"/>
      <w:sz w:val="36"/>
      <w:szCs w:val="32"/>
    </w:rPr>
  </w:style>
  <w:style w:type="paragraph" w:styleId="Heading2">
    <w:name w:val="heading 2"/>
    <w:aliases w:val="Heading 2-Sparx"/>
    <w:basedOn w:val="Normal"/>
    <w:next w:val="Normal"/>
    <w:link w:val="Heading2Char"/>
    <w:uiPriority w:val="9"/>
    <w:unhideWhenUsed/>
    <w:qFormat/>
    <w:rsid w:val="00255555"/>
    <w:pPr>
      <w:spacing w:before="200"/>
      <w:contextualSpacing/>
      <w:outlineLvl w:val="1"/>
    </w:pPr>
    <w:rPr>
      <w:rFonts w:eastAsiaTheme="majorEastAsia" w:cstheme="majorBidi"/>
      <w:b/>
      <w:color w:val="C00000"/>
      <w:sz w:val="28"/>
      <w:szCs w:val="28"/>
    </w:rPr>
  </w:style>
  <w:style w:type="paragraph" w:styleId="Heading3">
    <w:name w:val="heading 3"/>
    <w:aliases w:val="Heading 3-Sparx"/>
    <w:basedOn w:val="Normal"/>
    <w:next w:val="Normal"/>
    <w:link w:val="Heading3Char"/>
    <w:uiPriority w:val="9"/>
    <w:unhideWhenUsed/>
    <w:qFormat/>
    <w:rsid w:val="007B06FD"/>
    <w:pPr>
      <w:contextualSpacing/>
      <w:outlineLvl w:val="2"/>
    </w:pPr>
    <w:rPr>
      <w:rFonts w:eastAsiaTheme="majorEastAsia" w:cstheme="majorBidi"/>
      <w:b/>
      <w:color w:val="auto"/>
      <w:sz w:val="24"/>
      <w:szCs w:val="24"/>
    </w:rPr>
  </w:style>
  <w:style w:type="paragraph" w:styleId="Heading4">
    <w:name w:val="heading 4"/>
    <w:basedOn w:val="Normal"/>
    <w:next w:val="Normal"/>
    <w:link w:val="Heading4Char"/>
    <w:uiPriority w:val="9"/>
    <w:semiHidden/>
    <w:unhideWhenUsed/>
    <w:rsid w:val="00BA2D7B"/>
    <w:pPr>
      <w:pBdr>
        <w:bottom w:val="single" w:sz="4" w:space="1" w:color="98A8BD" w:themeColor="text2" w:themeTint="7F"/>
      </w:pBdr>
      <w:spacing w:before="200" w:after="100"/>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BA2D7B"/>
    <w:pPr>
      <w:pBdr>
        <w:bottom w:val="single" w:sz="4" w:space="1" w:color="8496B0" w:themeColor="text2" w:themeTint="99"/>
      </w:pBdr>
      <w:spacing w:before="200" w:after="100"/>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BA2D7B"/>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BA2D7B"/>
    <w:pPr>
      <w:pBdr>
        <w:bottom w:val="dotted" w:sz="8" w:space="1" w:color="747070" w:themeColor="background2" w:themeShade="7F"/>
      </w:pBdr>
      <w:spacing w:before="200" w:after="100"/>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BA2D7B"/>
    <w:pPr>
      <w:spacing w:before="200" w:after="60"/>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BA2D7B"/>
    <w:pPr>
      <w:spacing w:before="200" w:after="60"/>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Sparx Char"/>
    <w:basedOn w:val="DefaultParagraphFont"/>
    <w:link w:val="Heading1"/>
    <w:uiPriority w:val="9"/>
    <w:rsid w:val="00C00940"/>
    <w:rPr>
      <w:rFonts w:ascii="Source Sans Pro" w:eastAsiaTheme="majorEastAsia" w:hAnsi="Source Sans Pro" w:cstheme="majorBidi"/>
      <w:b/>
      <w:caps/>
      <w:color w:val="C00000"/>
      <w:sz w:val="36"/>
      <w:szCs w:val="32"/>
    </w:rPr>
  </w:style>
  <w:style w:type="character" w:customStyle="1" w:styleId="Heading2Char">
    <w:name w:val="Heading 2 Char"/>
    <w:aliases w:val="Heading 2-Sparx Char"/>
    <w:basedOn w:val="DefaultParagraphFont"/>
    <w:link w:val="Heading2"/>
    <w:uiPriority w:val="9"/>
    <w:rsid w:val="00255555"/>
    <w:rPr>
      <w:rFonts w:ascii="Source Sans Pro" w:eastAsiaTheme="majorEastAsia" w:hAnsi="Source Sans Pro" w:cstheme="majorBidi"/>
      <w:b/>
      <w:color w:val="C00000"/>
      <w:sz w:val="28"/>
      <w:szCs w:val="28"/>
    </w:rPr>
  </w:style>
  <w:style w:type="character" w:customStyle="1" w:styleId="Heading3Char">
    <w:name w:val="Heading 3 Char"/>
    <w:aliases w:val="Heading 3-Sparx Char"/>
    <w:basedOn w:val="DefaultParagraphFont"/>
    <w:link w:val="Heading3"/>
    <w:uiPriority w:val="9"/>
    <w:rsid w:val="007B06FD"/>
    <w:rPr>
      <w:rFonts w:ascii="Source Sans Pro" w:eastAsiaTheme="majorEastAsia" w:hAnsi="Source Sans Pro" w:cstheme="majorBidi"/>
      <w:b/>
      <w:sz w:val="24"/>
      <w:szCs w:val="24"/>
    </w:rPr>
  </w:style>
  <w:style w:type="character" w:customStyle="1" w:styleId="Heading4Char">
    <w:name w:val="Heading 4 Char"/>
    <w:basedOn w:val="DefaultParagraphFont"/>
    <w:link w:val="Heading4"/>
    <w:uiPriority w:val="9"/>
    <w:semiHidden/>
    <w:rsid w:val="00BA2D7B"/>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BA2D7B"/>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BA2D7B"/>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BA2D7B"/>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BA2D7B"/>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BA2D7B"/>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BA2D7B"/>
    <w:rPr>
      <w:b/>
      <w:bCs/>
      <w:smallCaps/>
      <w:color w:val="44546A" w:themeColor="text2"/>
      <w:spacing w:val="10"/>
      <w:sz w:val="18"/>
      <w:szCs w:val="18"/>
    </w:rPr>
  </w:style>
  <w:style w:type="paragraph" w:styleId="Title">
    <w:name w:val="Title"/>
    <w:next w:val="Normal"/>
    <w:link w:val="TitleChar"/>
    <w:uiPriority w:val="10"/>
    <w:rsid w:val="00BA2D7B"/>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BA2D7B"/>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BA2D7B"/>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BA2D7B"/>
    <w:rPr>
      <w:smallCaps/>
      <w:color w:val="747070" w:themeColor="background2" w:themeShade="7F"/>
      <w:spacing w:val="5"/>
      <w:sz w:val="28"/>
      <w:szCs w:val="28"/>
    </w:rPr>
  </w:style>
  <w:style w:type="character" w:styleId="Strong">
    <w:name w:val="Strong"/>
    <w:uiPriority w:val="22"/>
    <w:qFormat/>
    <w:rsid w:val="00BA2D7B"/>
    <w:rPr>
      <w:b/>
      <w:bCs/>
      <w:spacing w:val="0"/>
    </w:rPr>
  </w:style>
  <w:style w:type="character" w:styleId="Emphasis">
    <w:name w:val="Emphasis"/>
    <w:uiPriority w:val="20"/>
    <w:qFormat/>
    <w:rsid w:val="00BA2D7B"/>
    <w:rPr>
      <w:b/>
      <w:bCs/>
      <w:smallCaps/>
      <w:dstrike w:val="0"/>
      <w:color w:val="5A5A5A" w:themeColor="text1" w:themeTint="A5"/>
      <w:spacing w:val="20"/>
      <w:kern w:val="0"/>
      <w:vertAlign w:val="baseline"/>
    </w:rPr>
  </w:style>
  <w:style w:type="paragraph" w:styleId="NoSpacing">
    <w:name w:val="No Spacing"/>
    <w:basedOn w:val="Normal"/>
    <w:uiPriority w:val="1"/>
    <w:rsid w:val="00BA2D7B"/>
    <w:pPr>
      <w:spacing w:after="0"/>
    </w:pPr>
  </w:style>
  <w:style w:type="paragraph" w:styleId="ListParagraph">
    <w:name w:val="List Paragraph"/>
    <w:basedOn w:val="Normal"/>
    <w:uiPriority w:val="34"/>
    <w:qFormat/>
    <w:rsid w:val="00BA2D7B"/>
    <w:pPr>
      <w:ind w:left="720"/>
      <w:contextualSpacing/>
    </w:pPr>
  </w:style>
  <w:style w:type="paragraph" w:styleId="Quote">
    <w:name w:val="Quote"/>
    <w:basedOn w:val="Normal"/>
    <w:next w:val="Normal"/>
    <w:link w:val="QuoteChar"/>
    <w:uiPriority w:val="29"/>
    <w:qFormat/>
    <w:rsid w:val="00BA2D7B"/>
    <w:rPr>
      <w:i/>
      <w:iCs/>
    </w:rPr>
  </w:style>
  <w:style w:type="character" w:customStyle="1" w:styleId="QuoteChar">
    <w:name w:val="Quote Char"/>
    <w:basedOn w:val="DefaultParagraphFont"/>
    <w:link w:val="Quote"/>
    <w:uiPriority w:val="29"/>
    <w:rsid w:val="00BA2D7B"/>
    <w:rPr>
      <w:i/>
      <w:iCs/>
      <w:color w:val="5A5A5A" w:themeColor="text1" w:themeTint="A5"/>
    </w:rPr>
  </w:style>
  <w:style w:type="paragraph" w:styleId="IntenseQuote">
    <w:name w:val="Intense Quote"/>
    <w:basedOn w:val="Normal"/>
    <w:next w:val="Normal"/>
    <w:link w:val="IntenseQuoteChar"/>
    <w:uiPriority w:val="30"/>
    <w:qFormat/>
    <w:rsid w:val="00BA2D7B"/>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BA2D7B"/>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BA2D7B"/>
    <w:rPr>
      <w:smallCaps/>
      <w:dstrike w:val="0"/>
      <w:color w:val="5A5A5A" w:themeColor="text1" w:themeTint="A5"/>
      <w:vertAlign w:val="baseline"/>
    </w:rPr>
  </w:style>
  <w:style w:type="character" w:styleId="IntenseEmphasis">
    <w:name w:val="Intense Emphasis"/>
    <w:uiPriority w:val="21"/>
    <w:qFormat/>
    <w:rsid w:val="00BA2D7B"/>
    <w:rPr>
      <w:b/>
      <w:bCs/>
      <w:smallCaps/>
      <w:color w:val="4472C4" w:themeColor="accent1"/>
      <w:spacing w:val="40"/>
    </w:rPr>
  </w:style>
  <w:style w:type="character" w:styleId="SubtleReference">
    <w:name w:val="Subtle Reference"/>
    <w:uiPriority w:val="31"/>
    <w:qFormat/>
    <w:rsid w:val="00BA2D7B"/>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BA2D7B"/>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BA2D7B"/>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BA2D7B"/>
    <w:pPr>
      <w:outlineLvl w:val="9"/>
    </w:pPr>
  </w:style>
  <w:style w:type="paragraph" w:styleId="Header">
    <w:name w:val="header"/>
    <w:basedOn w:val="Normal"/>
    <w:link w:val="HeaderChar"/>
    <w:uiPriority w:val="99"/>
    <w:unhideWhenUsed/>
    <w:rsid w:val="00BA2D7B"/>
    <w:pPr>
      <w:tabs>
        <w:tab w:val="center" w:pos="4680"/>
        <w:tab w:val="right" w:pos="9360"/>
      </w:tabs>
      <w:spacing w:after="0"/>
    </w:pPr>
  </w:style>
  <w:style w:type="character" w:customStyle="1" w:styleId="HeaderChar">
    <w:name w:val="Header Char"/>
    <w:basedOn w:val="DefaultParagraphFont"/>
    <w:link w:val="Header"/>
    <w:uiPriority w:val="99"/>
    <w:rsid w:val="00BA2D7B"/>
    <w:rPr>
      <w:color w:val="5A5A5A" w:themeColor="text1" w:themeTint="A5"/>
    </w:rPr>
  </w:style>
  <w:style w:type="paragraph" w:styleId="Footer">
    <w:name w:val="footer"/>
    <w:basedOn w:val="Normal"/>
    <w:link w:val="FooterChar"/>
    <w:uiPriority w:val="99"/>
    <w:unhideWhenUsed/>
    <w:rsid w:val="00BA2D7B"/>
    <w:pPr>
      <w:tabs>
        <w:tab w:val="center" w:pos="4680"/>
        <w:tab w:val="right" w:pos="9360"/>
      </w:tabs>
      <w:spacing w:after="0"/>
    </w:pPr>
  </w:style>
  <w:style w:type="character" w:customStyle="1" w:styleId="FooterChar">
    <w:name w:val="Footer Char"/>
    <w:basedOn w:val="DefaultParagraphFont"/>
    <w:link w:val="Footer"/>
    <w:uiPriority w:val="99"/>
    <w:rsid w:val="00BA2D7B"/>
    <w:rPr>
      <w:color w:val="5A5A5A" w:themeColor="text1" w:themeTint="A5"/>
    </w:rPr>
  </w:style>
  <w:style w:type="paragraph" w:styleId="NormalWeb">
    <w:name w:val="Normal (Web)"/>
    <w:basedOn w:val="Normal"/>
    <w:uiPriority w:val="99"/>
    <w:unhideWhenUsed/>
    <w:rsid w:val="00F80EBD"/>
    <w:pPr>
      <w:spacing w:before="100" w:beforeAutospacing="1" w:after="100" w:afterAutospacing="1"/>
    </w:pPr>
    <w:rPr>
      <w:rFonts w:ascii="Times New Roman" w:eastAsia="Times New Roman" w:hAnsi="Times New Roman" w:cs="Times New Roman"/>
      <w:color w:val="auto"/>
      <w:sz w:val="24"/>
      <w:szCs w:val="24"/>
      <w:lang w:eastAsia="en-US"/>
    </w:rPr>
  </w:style>
  <w:style w:type="table" w:styleId="TableGrid">
    <w:name w:val="Table Grid"/>
    <w:basedOn w:val="TableNormal"/>
    <w:uiPriority w:val="39"/>
    <w:rsid w:val="00F80EBD"/>
    <w:pPr>
      <w:spacing w:after="0" w:line="240" w:lineRule="auto"/>
      <w:ind w:left="0"/>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0E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x.com" TargetMode="External"/><Relationship Id="rId13" Type="http://schemas.openxmlformats.org/officeDocument/2006/relationships/hyperlink" Target="http://www.sparx.com" TargetMode="External"/><Relationship Id="rId18" Type="http://schemas.openxmlformats.org/officeDocument/2006/relationships/hyperlink" Target="http://www.sparx.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parx.com" TargetMode="External"/><Relationship Id="rId17" Type="http://schemas.openxmlformats.org/officeDocument/2006/relationships/hyperlink" Target="http://www.sparx.com" TargetMode="External"/><Relationship Id="rId2" Type="http://schemas.openxmlformats.org/officeDocument/2006/relationships/numbering" Target="numbering.xml"/><Relationship Id="rId16" Type="http://schemas.openxmlformats.org/officeDocument/2006/relationships/hyperlink" Target="http://www.sparx.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virtuosgames.com" TargetMode="External"/><Relationship Id="rId5" Type="http://schemas.openxmlformats.org/officeDocument/2006/relationships/webSettings" Target="webSettings.xml"/><Relationship Id="rId15" Type="http://schemas.openxmlformats.org/officeDocument/2006/relationships/hyperlink" Target="mailto:marketing@virtuosgames.com" TargetMode="External"/><Relationship Id="rId10" Type="http://schemas.openxmlformats.org/officeDocument/2006/relationships/hyperlink" Target="http://www.sparx.com/new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arx.com" TargetMode="External"/><Relationship Id="rId14" Type="http://schemas.openxmlformats.org/officeDocument/2006/relationships/hyperlink" Target="http://www.sparx.com/vi/new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F5A96-D9C3-4114-B0D8-C99A13BFF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Nguyen Phung Duc Toan</cp:lastModifiedBy>
  <cp:revision>2</cp:revision>
  <dcterms:created xsi:type="dcterms:W3CDTF">2021-11-04T03:31:00Z</dcterms:created>
  <dcterms:modified xsi:type="dcterms:W3CDTF">2021-11-04T03:31:00Z</dcterms:modified>
</cp:coreProperties>
</file>